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447E78" w:rsidRDefault="0028588C" w:rsidP="0028588C">
      <w:pPr>
        <w:jc w:val="center"/>
        <w:rPr>
          <w:rFonts w:ascii="Times New Roman" w:hAnsi="Times New Roman"/>
          <w:b/>
          <w:bCs/>
          <w:noProof/>
          <w:sz w:val="56"/>
          <w:szCs w:val="56"/>
        </w:rPr>
      </w:pPr>
      <w:r w:rsidRPr="00447E78">
        <w:rPr>
          <w:rFonts w:ascii="Times New Roman" w:hAnsi="Times New Roman"/>
          <w:b/>
          <w:bCs/>
          <w:noProof/>
          <w:sz w:val="56"/>
          <w:szCs w:val="56"/>
        </w:rPr>
        <w:t>T.C</w:t>
      </w:r>
    </w:p>
    <w:p w:rsidR="0028588C" w:rsidRPr="00447E78" w:rsidRDefault="00395473" w:rsidP="0028588C">
      <w:pPr>
        <w:jc w:val="center"/>
        <w:rPr>
          <w:rFonts w:ascii="Times New Roman" w:hAnsi="Times New Roman"/>
          <w:b/>
          <w:bCs/>
          <w:noProof/>
          <w:sz w:val="56"/>
          <w:szCs w:val="56"/>
        </w:rPr>
      </w:pPr>
      <w:r w:rsidRPr="00447E78">
        <w:rPr>
          <w:rFonts w:ascii="Times New Roman" w:hAnsi="Times New Roman"/>
          <w:b/>
          <w:bCs/>
          <w:noProof/>
          <w:sz w:val="56"/>
          <w:szCs w:val="56"/>
        </w:rPr>
        <w:t xml:space="preserve">İZMİT </w:t>
      </w:r>
      <w:r w:rsidR="0028588C" w:rsidRPr="00447E78">
        <w:rPr>
          <w:rFonts w:ascii="Times New Roman" w:hAnsi="Times New Roman"/>
          <w:b/>
          <w:bCs/>
          <w:noProof/>
          <w:sz w:val="56"/>
          <w:szCs w:val="56"/>
        </w:rPr>
        <w:t>KAYMAKAMLIĞI</w:t>
      </w:r>
    </w:p>
    <w:p w:rsidR="0028588C" w:rsidRPr="00447E78" w:rsidRDefault="00395473" w:rsidP="00C85F5B">
      <w:pPr>
        <w:jc w:val="center"/>
        <w:rPr>
          <w:rFonts w:ascii="Times New Roman" w:hAnsi="Times New Roman"/>
          <w:b/>
          <w:bCs/>
          <w:noProof/>
          <w:sz w:val="56"/>
          <w:szCs w:val="56"/>
        </w:rPr>
      </w:pPr>
      <w:r w:rsidRPr="00447E78">
        <w:rPr>
          <w:rFonts w:ascii="Times New Roman" w:hAnsi="Times New Roman"/>
          <w:b/>
          <w:bCs/>
          <w:noProof/>
          <w:sz w:val="56"/>
          <w:szCs w:val="56"/>
        </w:rPr>
        <w:t>EVLİYA ÇELEBİ KIZ ANADOLU İMAM HATİP LİSESİ</w:t>
      </w:r>
      <w:r w:rsidR="0028588C" w:rsidRPr="00447E78">
        <w:rPr>
          <w:rFonts w:ascii="Times New Roman" w:hAnsi="Times New Roman"/>
          <w:b/>
          <w:bCs/>
          <w:noProof/>
          <w:sz w:val="56"/>
          <w:szCs w:val="56"/>
        </w:rPr>
        <w:t xml:space="preserve"> MÜDÜRLÜĞÜ</w:t>
      </w:r>
    </w:p>
    <w:p w:rsidR="00E22B8A" w:rsidRPr="00447E78" w:rsidRDefault="00E22B8A" w:rsidP="0028588C">
      <w:pPr>
        <w:jc w:val="center"/>
        <w:rPr>
          <w:rFonts w:ascii="Times New Roman" w:hAnsi="Times New Roman"/>
          <w:b/>
          <w:bCs/>
          <w:noProof/>
          <w:sz w:val="56"/>
          <w:szCs w:val="56"/>
        </w:rPr>
      </w:pPr>
    </w:p>
    <w:p w:rsidR="00C85F5B" w:rsidRPr="00447E78" w:rsidRDefault="00C85F5B" w:rsidP="0028588C">
      <w:pPr>
        <w:jc w:val="center"/>
        <w:rPr>
          <w:rFonts w:ascii="Times New Roman" w:hAnsi="Times New Roman"/>
          <w:b/>
          <w:bCs/>
          <w:noProof/>
          <w:sz w:val="56"/>
          <w:szCs w:val="56"/>
        </w:rPr>
      </w:pPr>
    </w:p>
    <w:p w:rsidR="00C85F5B" w:rsidRPr="00447E78" w:rsidRDefault="00C85F5B" w:rsidP="0028588C">
      <w:pPr>
        <w:jc w:val="center"/>
        <w:rPr>
          <w:rFonts w:ascii="Times New Roman" w:hAnsi="Times New Roman"/>
          <w:b/>
          <w:bCs/>
          <w:noProof/>
          <w:sz w:val="56"/>
          <w:szCs w:val="56"/>
        </w:rPr>
      </w:pPr>
    </w:p>
    <w:p w:rsidR="0028588C" w:rsidRPr="00447E78" w:rsidRDefault="0028588C" w:rsidP="0028588C">
      <w:pPr>
        <w:jc w:val="center"/>
        <w:rPr>
          <w:rFonts w:ascii="Times New Roman" w:hAnsi="Times New Roman"/>
          <w:b/>
          <w:bCs/>
          <w:noProof/>
          <w:sz w:val="56"/>
          <w:szCs w:val="56"/>
        </w:rPr>
      </w:pPr>
      <w:r w:rsidRPr="00447E78">
        <w:rPr>
          <w:rFonts w:ascii="Times New Roman" w:hAnsi="Times New Roman"/>
          <w:b/>
          <w:bCs/>
          <w:noProof/>
          <w:sz w:val="56"/>
          <w:szCs w:val="56"/>
        </w:rPr>
        <w:t>2019-2023 STRATEJİK PLANI</w:t>
      </w:r>
    </w:p>
    <w:p w:rsidR="00D775E7" w:rsidRPr="00447E78" w:rsidRDefault="00E22B8A" w:rsidP="00447E78">
      <w:pPr>
        <w:rPr>
          <w:rFonts w:ascii="Times New Roman" w:hAnsi="Times New Roman"/>
          <w:b/>
          <w:bCs/>
          <w:noProof/>
          <w:szCs w:val="24"/>
        </w:rPr>
        <w:sectPr w:rsidR="00D775E7" w:rsidRPr="00447E78" w:rsidSect="004962D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hapStyle="1"/>
          <w:cols w:sep="1" w:space="709"/>
          <w:docGrid w:linePitch="360"/>
        </w:sectPr>
      </w:pPr>
      <w:r w:rsidRPr="00447E78">
        <w:rPr>
          <w:rFonts w:ascii="Times New Roman" w:hAnsi="Times New Roman"/>
          <w:b/>
          <w:bCs/>
          <w:noProof/>
          <w:szCs w:val="24"/>
        </w:rPr>
        <w:br w:type="page"/>
      </w:r>
      <w:r w:rsidR="00B474A5" w:rsidRPr="00447E78">
        <w:rPr>
          <w:rFonts w:ascii="Times New Roman" w:hAnsi="Times New Roman"/>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4"/>
                    <a:srcRect/>
                    <a:stretch>
                      <a:fillRect/>
                    </a:stretch>
                  </pic:blipFill>
                  <pic:spPr bwMode="auto">
                    <a:xfrm>
                      <a:off x="0" y="0"/>
                      <a:ext cx="8829675" cy="5314950"/>
                    </a:xfrm>
                    <a:prstGeom prst="rect">
                      <a:avLst/>
                    </a:prstGeom>
                    <a:noFill/>
                    <a:ln w="9525">
                      <a:noFill/>
                      <a:miter lim="800000"/>
                      <a:headEnd/>
                      <a:tailEnd/>
                    </a:ln>
                  </pic:spPr>
                </pic:pic>
              </a:graphicData>
            </a:graphic>
          </wp:inline>
        </w:drawing>
      </w:r>
      <w:r w:rsidR="008374DA" w:rsidRPr="00447E78">
        <w:rPr>
          <w:rFonts w:ascii="Times New Roman" w:hAnsi="Times New Roman"/>
          <w:bCs/>
          <w:noProof/>
          <w:szCs w:val="24"/>
        </w:rPr>
        <w:br w:type="page"/>
      </w:r>
      <w:bookmarkStart w:id="0" w:name="_Toc531097530"/>
    </w:p>
    <w:p w:rsidR="00D775E7" w:rsidRPr="00447E78" w:rsidRDefault="00D775E7" w:rsidP="00E648E1">
      <w:pPr>
        <w:pStyle w:val="Balk1"/>
        <w:rPr>
          <w:rFonts w:ascii="Times New Roman" w:hAnsi="Times New Roman"/>
          <w:sz w:val="24"/>
          <w:szCs w:val="24"/>
        </w:rPr>
      </w:pPr>
      <w:r w:rsidRPr="00447E78">
        <w:rPr>
          <w:rFonts w:ascii="Times New Roman" w:hAnsi="Times New Roman"/>
          <w:noProof/>
          <w:sz w:val="24"/>
          <w:szCs w:val="24"/>
        </w:rPr>
        <w:lastRenderedPageBreak/>
        <w:drawing>
          <wp:inline distT="0" distB="0" distL="0" distR="0">
            <wp:extent cx="3981450" cy="5076825"/>
            <wp:effectExtent l="19050" t="0" r="0" b="0"/>
            <wp:docPr id="8" name="Resim 1" descr="C:\Users\pc\Downloads\Muhamm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Muhammet (3).jpg"/>
                    <pic:cNvPicPr>
                      <a:picLocks noChangeAspect="1" noChangeArrowheads="1"/>
                    </pic:cNvPicPr>
                  </pic:nvPicPr>
                  <pic:blipFill>
                    <a:blip r:embed="rId15"/>
                    <a:srcRect/>
                    <a:stretch>
                      <a:fillRect/>
                    </a:stretch>
                  </pic:blipFill>
                  <pic:spPr bwMode="auto">
                    <a:xfrm>
                      <a:off x="0" y="0"/>
                      <a:ext cx="3981450" cy="5076825"/>
                    </a:xfrm>
                    <a:prstGeom prst="rect">
                      <a:avLst/>
                    </a:prstGeom>
                    <a:noFill/>
                    <a:ln w="9525">
                      <a:noFill/>
                      <a:miter lim="800000"/>
                      <a:headEnd/>
                      <a:tailEnd/>
                    </a:ln>
                  </pic:spPr>
                </pic:pic>
              </a:graphicData>
            </a:graphic>
          </wp:inline>
        </w:drawing>
      </w:r>
    </w:p>
    <w:p w:rsidR="00D775E7" w:rsidRPr="00447E78" w:rsidRDefault="00D775E7" w:rsidP="00E648E1">
      <w:pPr>
        <w:pStyle w:val="Balk1"/>
        <w:rPr>
          <w:rFonts w:ascii="Times New Roman" w:hAnsi="Times New Roman"/>
          <w:sz w:val="24"/>
          <w:szCs w:val="24"/>
        </w:rPr>
      </w:pPr>
    </w:p>
    <w:p w:rsidR="00DC3C73" w:rsidRPr="00447E78" w:rsidRDefault="00BB57AE" w:rsidP="00447E78">
      <w:pPr>
        <w:pStyle w:val="Balk1"/>
        <w:spacing w:before="0" w:after="0"/>
        <w:rPr>
          <w:rFonts w:ascii="Times New Roman" w:hAnsi="Times New Roman"/>
          <w:color w:val="auto"/>
          <w:sz w:val="24"/>
          <w:szCs w:val="24"/>
        </w:rPr>
      </w:pPr>
      <w:r w:rsidRPr="00447E78">
        <w:rPr>
          <w:rFonts w:ascii="Times New Roman" w:hAnsi="Times New Roman"/>
          <w:color w:val="auto"/>
          <w:sz w:val="24"/>
          <w:szCs w:val="24"/>
        </w:rPr>
        <w:lastRenderedPageBreak/>
        <w:t>Sunu</w:t>
      </w:r>
      <w:bookmarkEnd w:id="0"/>
      <w:r w:rsidR="00D775E7" w:rsidRPr="00447E78">
        <w:rPr>
          <w:rFonts w:ascii="Times New Roman" w:hAnsi="Times New Roman"/>
          <w:color w:val="auto"/>
          <w:sz w:val="24"/>
          <w:szCs w:val="24"/>
        </w:rPr>
        <w:t>ş</w:t>
      </w:r>
    </w:p>
    <w:p w:rsidR="00D25430" w:rsidRPr="008D172C" w:rsidRDefault="00D25430" w:rsidP="00D25430">
      <w:pPr>
        <w:spacing w:after="0" w:line="360" w:lineRule="auto"/>
        <w:ind w:firstLine="540"/>
        <w:jc w:val="both"/>
        <w:rPr>
          <w:rFonts w:ascii="Times New Roman" w:hAnsi="Times New Roman"/>
          <w:bCs/>
          <w:color w:val="000000"/>
          <w:szCs w:val="24"/>
        </w:rPr>
      </w:pPr>
      <w:r w:rsidRPr="008D172C">
        <w:rPr>
          <w:rFonts w:ascii="Times New Roman" w:hAnsi="Times New Roman"/>
          <w:bCs/>
          <w:color w:val="000000"/>
          <w:szCs w:val="24"/>
        </w:rPr>
        <w:t>1913 Yılında Nüvesi oluşturulan, 1924 yılında Tevhid-i Tedrisat Kanunu ile açılıp bilahare kapanan. 1951 yılında tekr</w:t>
      </w:r>
      <w:r>
        <w:rPr>
          <w:rFonts w:ascii="Times New Roman" w:hAnsi="Times New Roman"/>
          <w:bCs/>
          <w:color w:val="000000"/>
          <w:szCs w:val="24"/>
        </w:rPr>
        <w:t>ar açılan İmam Hatip Liseleri  ‘‘</w:t>
      </w:r>
      <w:r w:rsidRPr="008D172C">
        <w:rPr>
          <w:rFonts w:ascii="Times New Roman" w:hAnsi="Times New Roman"/>
          <w:b/>
          <w:bCs/>
          <w:color w:val="000000"/>
          <w:szCs w:val="24"/>
        </w:rPr>
        <w:t>İmam Hatip Lisesi’’</w:t>
      </w:r>
      <w:r w:rsidRPr="008D172C">
        <w:rPr>
          <w:rFonts w:ascii="Times New Roman" w:hAnsi="Times New Roman"/>
          <w:bCs/>
          <w:color w:val="000000"/>
          <w:szCs w:val="24"/>
        </w:rPr>
        <w:t xml:space="preserve"> adıyla markalaşıp günümüze kadar gelmiş okullardır. </w:t>
      </w:r>
    </w:p>
    <w:p w:rsidR="00D25430" w:rsidRPr="008D172C" w:rsidRDefault="00D25430" w:rsidP="00B577B5">
      <w:pPr>
        <w:ind w:firstLine="540"/>
        <w:rPr>
          <w:rFonts w:ascii="Times New Roman" w:hAnsi="Times New Roman"/>
          <w:bCs/>
          <w:color w:val="000000"/>
          <w:szCs w:val="24"/>
        </w:rPr>
      </w:pPr>
      <w:r w:rsidRPr="008D172C">
        <w:rPr>
          <w:rFonts w:ascii="Times New Roman" w:hAnsi="Times New Roman"/>
          <w:bCs/>
          <w:color w:val="000000"/>
          <w:szCs w:val="24"/>
        </w:rPr>
        <w:t xml:space="preserve">İmam Hatip Okulları 100 yılın ardından bugün eğitim sistemimiz içinde yüklendiği sorumluluk açısından en önemli bir yere sahip okullardır. </w:t>
      </w:r>
    </w:p>
    <w:p w:rsidR="00D25430" w:rsidRPr="008D172C" w:rsidRDefault="00D25430" w:rsidP="00D25430">
      <w:pPr>
        <w:ind w:firstLine="708"/>
        <w:rPr>
          <w:rFonts w:ascii="Times New Roman" w:hAnsi="Times New Roman"/>
          <w:bCs/>
          <w:color w:val="000000"/>
          <w:szCs w:val="24"/>
        </w:rPr>
      </w:pPr>
      <w:r w:rsidRPr="008D172C">
        <w:rPr>
          <w:rFonts w:ascii="Times New Roman" w:hAnsi="Times New Roman"/>
          <w:bCs/>
          <w:color w:val="000000"/>
          <w:szCs w:val="24"/>
        </w:rPr>
        <w:t>Geçirdiği değişimler ve yüklendiği yeni alanlarla İmam hatip okulları Türkiye’nin modernleşme tarihinin bir aynası gibidir. İçinde iniş ve çıkışlar, sahiplenme ve karşı koyuşlar vardır.</w:t>
      </w:r>
    </w:p>
    <w:p w:rsidR="00D25430" w:rsidRPr="008D172C" w:rsidRDefault="00D25430" w:rsidP="00B577B5">
      <w:pPr>
        <w:ind w:firstLine="708"/>
        <w:rPr>
          <w:rFonts w:ascii="Times New Roman" w:hAnsi="Times New Roman"/>
          <w:bCs/>
          <w:color w:val="000000"/>
          <w:szCs w:val="24"/>
        </w:rPr>
      </w:pPr>
      <w:r>
        <w:rPr>
          <w:rFonts w:ascii="Times New Roman" w:hAnsi="Times New Roman"/>
          <w:bCs/>
          <w:color w:val="000000"/>
          <w:szCs w:val="24"/>
        </w:rPr>
        <w:t>‘‘</w:t>
      </w:r>
      <w:r w:rsidRPr="008D172C">
        <w:rPr>
          <w:rFonts w:ascii="Times New Roman" w:hAnsi="Times New Roman"/>
          <w:bCs/>
          <w:color w:val="000000"/>
          <w:szCs w:val="24"/>
        </w:rPr>
        <w:t>Aydın din adamı’’ yetiştirme ideali ile başlayan bu tarihçe , ‘’Çocuklarımız okusun Dinini de Öğrensin, Dünyasını da imar etsin.’’arzusuna doğru evrilmiş; Genel eğitimle Din eğitimini birleştiren bir eğitim modeli olarak Milletimiz tarafından benimsenmiş okullardır.</w:t>
      </w:r>
    </w:p>
    <w:p w:rsidR="00D25430" w:rsidRPr="008D172C" w:rsidRDefault="00D25430" w:rsidP="00D25430">
      <w:pPr>
        <w:ind w:firstLine="708"/>
        <w:rPr>
          <w:rFonts w:ascii="Times New Roman" w:hAnsi="Times New Roman"/>
          <w:bCs/>
          <w:color w:val="000000"/>
          <w:szCs w:val="24"/>
        </w:rPr>
      </w:pPr>
      <w:r w:rsidRPr="008D172C">
        <w:rPr>
          <w:rFonts w:ascii="Times New Roman" w:hAnsi="Times New Roman"/>
          <w:bCs/>
          <w:color w:val="000000"/>
          <w:szCs w:val="24"/>
        </w:rPr>
        <w:t xml:space="preserve">İmam Hatip Okulları, Müslüman bir Ülke olan Türkiye’nin kendi modernleşme tarihi ile irtibatlı bir şekilde ürettiği BİR EĞİTİM MODELİDİR.Bugün bu model, Dünyanın diğer bölgelerindeki Müslümanlarında dikkatini çekmekte, örnek alınmakta ve benzerleri kurulmaktadır.İmam Hatip Okulları, kendi tarihi boyunca ülkemizdeki çalkantılı siyasi olaylarına rağmen önlerine konulan her türlü  engele karşı ASLİ BİR DURUŞ </w:t>
      </w:r>
      <w:r w:rsidRPr="008D172C">
        <w:rPr>
          <w:rFonts w:ascii="Times New Roman" w:hAnsi="Times New Roman"/>
          <w:bCs/>
          <w:color w:val="000000"/>
          <w:szCs w:val="24"/>
        </w:rPr>
        <w:lastRenderedPageBreak/>
        <w:t>sergilemiş, kavga etmeden fikren mücadele dererek faaliyetlerini sürdürüp ayakta kalmayı başarmıştır.</w:t>
      </w:r>
    </w:p>
    <w:p w:rsidR="00D25430" w:rsidRDefault="00D25430" w:rsidP="00B577B5">
      <w:pPr>
        <w:ind w:firstLine="708"/>
        <w:rPr>
          <w:rFonts w:ascii="Times New Roman" w:hAnsi="Times New Roman"/>
          <w:bCs/>
          <w:color w:val="000000"/>
          <w:szCs w:val="24"/>
        </w:rPr>
      </w:pPr>
      <w:r w:rsidRPr="008D172C">
        <w:rPr>
          <w:rFonts w:ascii="Times New Roman" w:hAnsi="Times New Roman"/>
          <w:bCs/>
          <w:color w:val="000000"/>
          <w:szCs w:val="24"/>
        </w:rPr>
        <w:t>İmam Hatip okulları bu milletin var oluş serüvenine çok benzer bir hikayesi  vardır. Haddi tazında İmam Hatipler; bu Milletin tarihi birikimi ve öz medeniyet değerlerini içselleştirmiş özgün kurumlardır. ‘’ BİR SİVİL MİLLET PROJESİDİR. Asil milletimizin modern tarihi yazıldığında İmam Hatipler en destani anlatıyı oluşturacak simge referanslardan biri olacaktır.Bu açıdan bakılınca toplumun her kesiminde mezun ve mensubu bulunan İmam Hatiplerin şahsında somutlaşan ana misyon sadece Türkiye’nin 2023 vizyonu değil, başta gönül coğrafyamız olmak üzere bütün yeryüzünün ortak insanlık ufkunu temsil et</w:t>
      </w:r>
      <w:r w:rsidR="002A486F">
        <w:rPr>
          <w:rFonts w:ascii="Times New Roman" w:hAnsi="Times New Roman"/>
          <w:bCs/>
          <w:color w:val="000000"/>
          <w:szCs w:val="24"/>
        </w:rPr>
        <w:t>mektedir. Bu tarihi süreçte de o</w:t>
      </w:r>
      <w:r w:rsidRPr="008D172C">
        <w:rPr>
          <w:rFonts w:ascii="Times New Roman" w:hAnsi="Times New Roman"/>
          <w:bCs/>
          <w:color w:val="000000"/>
          <w:szCs w:val="24"/>
        </w:rPr>
        <w:t xml:space="preserve">kulumuz  2012 yılında  Kocaeli’nde   ilk kız İmam Hatip lisesi olarak açılmış öncü </w:t>
      </w:r>
      <w:r>
        <w:rPr>
          <w:rFonts w:ascii="Times New Roman" w:hAnsi="Times New Roman"/>
          <w:bCs/>
          <w:color w:val="000000"/>
          <w:szCs w:val="24"/>
        </w:rPr>
        <w:t>bir okul olup, akademik, sportif, sanatsal, sosyal ve kültürel başarıları her geçen yıl bir önceki yılı göre artarak devam etmektedir.</w:t>
      </w:r>
    </w:p>
    <w:p w:rsidR="00D25430" w:rsidRPr="008D172C" w:rsidRDefault="00D25430" w:rsidP="00D25430">
      <w:pPr>
        <w:ind w:firstLine="708"/>
        <w:rPr>
          <w:rFonts w:ascii="Times New Roman" w:hAnsi="Times New Roman"/>
          <w:bCs/>
          <w:color w:val="000000"/>
          <w:szCs w:val="24"/>
        </w:rPr>
      </w:pPr>
      <w:r w:rsidRPr="00BA6187">
        <w:rPr>
          <w:rFonts w:ascii="Times New Roman" w:hAnsi="Times New Roman"/>
          <w:bCs/>
          <w:color w:val="000000"/>
          <w:szCs w:val="24"/>
        </w:rPr>
        <w:t>Okulumuz her zaman çalışan, proje ve fikirler üreten, istişare eden  özverili ve tecrübeli idari kadrosu, bilgi ve birikimlerini öğrencilerine özveriyle aktaran alanında uzman öğretmenlerimiz ve öğrencilerinin gelişimlerini yakinen takip eden Rehberlik Servisimiz ile kültürel mirası değerlendirebilen, yaşanan hayatı yorumlayabilen, problemlere çözüm üretebilen, milli ve manevi değerlere sahip nitelikli, kaliteli ve karakterli bireyler yetiştirmektedir</w:t>
      </w:r>
      <w:r>
        <w:rPr>
          <w:rFonts w:ascii="Times New Roman" w:hAnsi="Times New Roman"/>
          <w:bCs/>
          <w:color w:val="000000"/>
          <w:szCs w:val="24"/>
        </w:rPr>
        <w:t>.</w:t>
      </w:r>
    </w:p>
    <w:p w:rsidR="00D25430" w:rsidRDefault="00D25430" w:rsidP="00D25430">
      <w:pPr>
        <w:autoSpaceDE w:val="0"/>
        <w:autoSpaceDN w:val="0"/>
        <w:adjustRightInd w:val="0"/>
        <w:spacing w:after="0" w:line="360" w:lineRule="auto"/>
        <w:ind w:firstLine="708"/>
        <w:jc w:val="both"/>
        <w:rPr>
          <w:rFonts w:ascii="Times New Roman" w:hAnsi="Times New Roman"/>
          <w:bCs/>
          <w:color w:val="000000"/>
          <w:szCs w:val="24"/>
        </w:rPr>
      </w:pPr>
      <w:r w:rsidRPr="00480E6B">
        <w:rPr>
          <w:rFonts w:ascii="Times New Roman" w:hAnsi="Times New Roman"/>
          <w:bCs/>
          <w:color w:val="000000"/>
          <w:szCs w:val="24"/>
        </w:rPr>
        <w:lastRenderedPageBreak/>
        <w:t>Geleceğe ait plan ve hedefleri olmayanların başarıdan söz edebilmesi mümkün değildir. Çünkü hedefi olmayan gemiye hiçbir rüzgâr yardım edemez. Bunun için günü kurtaracak çalışmalar değil geleceğimizi oluşturacak strate</w:t>
      </w:r>
      <w:r>
        <w:rPr>
          <w:rFonts w:ascii="Times New Roman" w:hAnsi="Times New Roman"/>
          <w:bCs/>
          <w:color w:val="000000"/>
          <w:szCs w:val="24"/>
        </w:rPr>
        <w:t>jiler üzerinde çalışmalar yaptık.</w:t>
      </w:r>
    </w:p>
    <w:p w:rsidR="00D25430" w:rsidRPr="00480E6B" w:rsidRDefault="00D25430" w:rsidP="00D25430">
      <w:pPr>
        <w:autoSpaceDE w:val="0"/>
        <w:autoSpaceDN w:val="0"/>
        <w:adjustRightInd w:val="0"/>
        <w:spacing w:after="0" w:line="360" w:lineRule="auto"/>
        <w:ind w:firstLine="708"/>
        <w:jc w:val="both"/>
        <w:rPr>
          <w:rFonts w:ascii="Times New Roman" w:hAnsi="Times New Roman"/>
          <w:bCs/>
          <w:color w:val="000000"/>
          <w:szCs w:val="24"/>
        </w:rPr>
      </w:pPr>
      <w:r>
        <w:rPr>
          <w:rFonts w:ascii="Times New Roman" w:hAnsi="Times New Roman"/>
          <w:bCs/>
          <w:color w:val="000000"/>
          <w:szCs w:val="24"/>
        </w:rPr>
        <w:t>Okulumuzun hazırlamış olduğu bu stratejik plan, 2023 Eğitim Vizyonu çerçevesinde 21. yüzyılın büyük Türkiye’sinde  okulumuzu</w:t>
      </w:r>
      <w:r w:rsidRPr="006C3663">
        <w:rPr>
          <w:rFonts w:ascii="Times New Roman" w:hAnsi="Times New Roman"/>
          <w:bCs/>
          <w:color w:val="000000"/>
          <w:szCs w:val="24"/>
        </w:rPr>
        <w:t xml:space="preserve"> inşa edeceğine yür</w:t>
      </w:r>
      <w:r>
        <w:rPr>
          <w:rFonts w:ascii="Times New Roman" w:hAnsi="Times New Roman"/>
          <w:bCs/>
          <w:color w:val="000000"/>
          <w:szCs w:val="24"/>
        </w:rPr>
        <w:t>ekten katılıyorum.5 yıllık stratejik planımızda e</w:t>
      </w:r>
      <w:r w:rsidRPr="006C3663">
        <w:rPr>
          <w:rFonts w:ascii="Times New Roman" w:hAnsi="Times New Roman"/>
          <w:bCs/>
          <w:color w:val="000000"/>
          <w:szCs w:val="24"/>
        </w:rPr>
        <w:t>ğitim</w:t>
      </w:r>
      <w:r>
        <w:rPr>
          <w:rFonts w:ascii="Times New Roman" w:hAnsi="Times New Roman"/>
          <w:bCs/>
          <w:color w:val="000000"/>
          <w:szCs w:val="24"/>
        </w:rPr>
        <w:t xml:space="preserve">in ana öğesinin </w:t>
      </w:r>
      <w:r w:rsidRPr="006C3663">
        <w:rPr>
          <w:rFonts w:ascii="Times New Roman" w:hAnsi="Times New Roman"/>
          <w:bCs/>
          <w:color w:val="000000"/>
          <w:szCs w:val="24"/>
        </w:rPr>
        <w:t xml:space="preserve"> İNSAN</w:t>
      </w:r>
      <w:r>
        <w:rPr>
          <w:rFonts w:ascii="Times New Roman" w:hAnsi="Times New Roman"/>
          <w:bCs/>
          <w:color w:val="000000"/>
          <w:szCs w:val="24"/>
        </w:rPr>
        <w:t xml:space="preserve"> olmasına dikkat ettik. </w:t>
      </w:r>
      <w:r w:rsidRPr="006C3663">
        <w:rPr>
          <w:rFonts w:ascii="Times New Roman" w:hAnsi="Times New Roman"/>
          <w:bCs/>
          <w:color w:val="000000"/>
          <w:szCs w:val="24"/>
        </w:rPr>
        <w:t>Eğitim sistemleri, içinden çıktığı medeniyetler kadar evrensel insanlık değerleriyle de harmanlanırlar. Bugün dünyada iyi eğitim performansı gösteren tüm ülkeler, elde ettikleri başarıları geçmişten geleceğe köprüler kurarak, merkezine insanı alan kavramsal çerçeveler ve felsefi yaklaşımlarla yakalamışlardır.</w:t>
      </w:r>
      <w:r>
        <w:rPr>
          <w:rFonts w:ascii="Times New Roman" w:hAnsi="Times New Roman"/>
          <w:bCs/>
          <w:color w:val="000000"/>
          <w:szCs w:val="24"/>
        </w:rPr>
        <w:t xml:space="preserve"> Bizde bu doğrultuda stratejik planımızı yaptık.5 Yıllık hazırlanan bu </w:t>
      </w:r>
      <w:r w:rsidRPr="00480E6B">
        <w:rPr>
          <w:rFonts w:ascii="Times New Roman" w:hAnsi="Times New Roman"/>
          <w:bCs/>
          <w:color w:val="000000"/>
          <w:szCs w:val="24"/>
        </w:rPr>
        <w:t>strateji</w:t>
      </w:r>
      <w:r>
        <w:rPr>
          <w:rFonts w:ascii="Times New Roman" w:hAnsi="Times New Roman"/>
          <w:bCs/>
          <w:color w:val="000000"/>
          <w:szCs w:val="24"/>
        </w:rPr>
        <w:t>k planı okulumuzda</w:t>
      </w:r>
      <w:r w:rsidRPr="00480E6B">
        <w:rPr>
          <w:rFonts w:ascii="Times New Roman" w:hAnsi="Times New Roman"/>
          <w:bCs/>
          <w:color w:val="000000"/>
          <w:szCs w:val="24"/>
        </w:rPr>
        <w:t xml:space="preserve"> her seviyede alınacak kararl</w:t>
      </w:r>
      <w:r>
        <w:rPr>
          <w:rFonts w:ascii="Times New Roman" w:hAnsi="Times New Roman"/>
          <w:bCs/>
          <w:color w:val="000000"/>
          <w:szCs w:val="24"/>
        </w:rPr>
        <w:t>ar için bir pusula görevi görecektir. Hazırlanan bu Stratejik plan okulumuzda  etkin uygulanması ile</w:t>
      </w:r>
      <w:r w:rsidRPr="00480E6B">
        <w:rPr>
          <w:rFonts w:ascii="Times New Roman" w:hAnsi="Times New Roman"/>
          <w:bCs/>
          <w:color w:val="000000"/>
          <w:szCs w:val="24"/>
        </w:rPr>
        <w:t xml:space="preserve"> ortaya çıkabilecek tehdit ve fırsatların hızlı bir şekilde değ</w:t>
      </w:r>
      <w:r>
        <w:rPr>
          <w:rFonts w:ascii="Times New Roman" w:hAnsi="Times New Roman"/>
          <w:bCs/>
          <w:color w:val="000000"/>
          <w:szCs w:val="24"/>
        </w:rPr>
        <w:t>erlendirilmesine yardımcı olacaktır.</w:t>
      </w:r>
    </w:p>
    <w:p w:rsidR="00D25430" w:rsidRDefault="00D25430" w:rsidP="00D25430">
      <w:pPr>
        <w:autoSpaceDE w:val="0"/>
        <w:autoSpaceDN w:val="0"/>
        <w:adjustRightInd w:val="0"/>
        <w:spacing w:after="0" w:line="360" w:lineRule="auto"/>
        <w:ind w:firstLine="708"/>
        <w:jc w:val="both"/>
        <w:rPr>
          <w:rFonts w:ascii="Times New Roman" w:hAnsi="Times New Roman"/>
          <w:bCs/>
          <w:color w:val="000000"/>
          <w:szCs w:val="24"/>
        </w:rPr>
      </w:pPr>
      <w:r>
        <w:rPr>
          <w:rFonts w:ascii="Times New Roman" w:hAnsi="Times New Roman"/>
          <w:bCs/>
          <w:color w:val="000000"/>
          <w:szCs w:val="24"/>
        </w:rPr>
        <w:t>Hazırlamış olduğumuz bu stratejik plan okulumuza, ilçemize ve  milletimize hayırlı olsun.</w:t>
      </w:r>
    </w:p>
    <w:p w:rsidR="00D25430" w:rsidRDefault="00D25430" w:rsidP="00D25430">
      <w:pPr>
        <w:spacing w:after="0"/>
        <w:jc w:val="right"/>
        <w:rPr>
          <w:rFonts w:ascii="Times New Roman" w:eastAsia="Adobe Garamond Pro Bold" w:hAnsi="Times New Roman"/>
          <w:szCs w:val="24"/>
        </w:rPr>
      </w:pPr>
      <w:r w:rsidRPr="00447E78">
        <w:rPr>
          <w:rFonts w:ascii="Times New Roman" w:eastAsia="Adobe Garamond Pro Bold" w:hAnsi="Times New Roman"/>
          <w:szCs w:val="24"/>
        </w:rPr>
        <w:t>Muhammet K</w:t>
      </w:r>
      <w:r w:rsidR="00294B97">
        <w:rPr>
          <w:rFonts w:ascii="Times New Roman" w:eastAsia="Adobe Garamond Pro Bold" w:hAnsi="Times New Roman"/>
          <w:szCs w:val="24"/>
        </w:rPr>
        <w:t>OCAKAYA</w:t>
      </w:r>
    </w:p>
    <w:p w:rsidR="00D25430" w:rsidRPr="00447E78" w:rsidRDefault="00D25430" w:rsidP="00D25430">
      <w:pPr>
        <w:spacing w:after="0"/>
        <w:jc w:val="right"/>
        <w:rPr>
          <w:rFonts w:ascii="Times New Roman" w:eastAsia="Adobe Garamond Pro Bold" w:hAnsi="Times New Roman"/>
          <w:szCs w:val="24"/>
        </w:rPr>
      </w:pPr>
      <w:r>
        <w:rPr>
          <w:rFonts w:ascii="Times New Roman" w:eastAsia="Adobe Garamond Pro Bold" w:hAnsi="Times New Roman"/>
          <w:szCs w:val="24"/>
        </w:rPr>
        <w:t>Okul Müdürü</w:t>
      </w:r>
    </w:p>
    <w:p w:rsidR="00D25430" w:rsidRPr="00480E6B" w:rsidRDefault="00D25430" w:rsidP="00D25430">
      <w:pPr>
        <w:autoSpaceDE w:val="0"/>
        <w:autoSpaceDN w:val="0"/>
        <w:adjustRightInd w:val="0"/>
        <w:spacing w:after="0" w:line="360" w:lineRule="auto"/>
        <w:ind w:firstLine="708"/>
        <w:jc w:val="both"/>
        <w:rPr>
          <w:rFonts w:ascii="Times New Roman" w:hAnsi="Times New Roman"/>
          <w:bCs/>
          <w:noProof/>
          <w:szCs w:val="24"/>
        </w:rPr>
      </w:pPr>
    </w:p>
    <w:p w:rsidR="00D25430" w:rsidRPr="00D25430" w:rsidRDefault="00D25430" w:rsidP="00D25430">
      <w:pPr>
        <w:spacing w:after="0"/>
        <w:jc w:val="right"/>
        <w:rPr>
          <w:rFonts w:ascii="Times New Roman" w:eastAsia="Adobe Garamond Pro Bold" w:hAnsi="Times New Roman"/>
          <w:szCs w:val="24"/>
        </w:rPr>
        <w:sectPr w:rsidR="00D25430" w:rsidRPr="00D25430" w:rsidSect="006D175B">
          <w:type w:val="continuous"/>
          <w:pgSz w:w="16838" w:h="11906" w:orient="landscape"/>
          <w:pgMar w:top="1417" w:right="1417" w:bottom="1417" w:left="1417" w:header="708" w:footer="708" w:gutter="0"/>
          <w:pgNumType w:chapStyle="1"/>
          <w:cols w:num="2" w:sep="1" w:space="709"/>
          <w:docGrid w:linePitch="360"/>
        </w:sectPr>
      </w:pPr>
      <w:bookmarkStart w:id="1" w:name="_Toc531097531"/>
    </w:p>
    <w:p w:rsidR="00E648E1" w:rsidRPr="00447E78" w:rsidRDefault="00E648E1" w:rsidP="00447E78">
      <w:pPr>
        <w:pStyle w:val="Balk1"/>
        <w:spacing w:before="0" w:after="0"/>
        <w:rPr>
          <w:rFonts w:ascii="Times New Roman" w:hAnsi="Times New Roman"/>
          <w:sz w:val="24"/>
          <w:szCs w:val="24"/>
        </w:rPr>
      </w:pPr>
      <w:r w:rsidRPr="00447E78">
        <w:rPr>
          <w:rFonts w:ascii="Times New Roman" w:hAnsi="Times New Roman"/>
          <w:sz w:val="24"/>
          <w:szCs w:val="24"/>
        </w:rPr>
        <w:lastRenderedPageBreak/>
        <w:t>İçindekiler</w:t>
      </w:r>
      <w:bookmarkEnd w:id="1"/>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r w:rsidRPr="00722259">
        <w:rPr>
          <w:rFonts w:ascii="Times New Roman" w:hAnsi="Times New Roman"/>
          <w:b w:val="0"/>
          <w:bCs w:val="0"/>
          <w:i/>
          <w:iCs/>
          <w:sz w:val="24"/>
          <w:szCs w:val="24"/>
        </w:rPr>
        <w:fldChar w:fldCharType="begin"/>
      </w:r>
      <w:r w:rsidR="008D4E73" w:rsidRPr="00447E78">
        <w:rPr>
          <w:rFonts w:ascii="Times New Roman" w:hAnsi="Times New Roman"/>
          <w:b w:val="0"/>
          <w:bCs w:val="0"/>
          <w:i/>
          <w:iCs/>
          <w:sz w:val="24"/>
          <w:szCs w:val="24"/>
        </w:rPr>
        <w:instrText xml:space="preserve"> TOC \o "1-2" \h \z \u </w:instrText>
      </w:r>
      <w:r w:rsidRPr="00722259">
        <w:rPr>
          <w:rFonts w:ascii="Times New Roman" w:hAnsi="Times New Roman"/>
          <w:b w:val="0"/>
          <w:bCs w:val="0"/>
          <w:i/>
          <w:iCs/>
          <w:sz w:val="24"/>
          <w:szCs w:val="24"/>
        </w:rPr>
        <w:fldChar w:fldCharType="separate"/>
      </w:r>
      <w:hyperlink w:anchor="_Toc531097530" w:history="1">
        <w:r w:rsidR="00373590" w:rsidRPr="00447E78">
          <w:rPr>
            <w:rStyle w:val="Kpr"/>
            <w:rFonts w:ascii="Times New Roman" w:eastAsia="SimSun" w:hAnsi="Times New Roman"/>
            <w:noProof/>
            <w:sz w:val="24"/>
            <w:szCs w:val="24"/>
          </w:rPr>
          <w:t>Sunuş</w:t>
        </w:r>
        <w:r w:rsidR="00373590" w:rsidRPr="00447E78">
          <w:rPr>
            <w:rFonts w:ascii="Times New Roman" w:hAnsi="Times New Roman"/>
            <w:noProof/>
            <w:webHidden/>
            <w:sz w:val="24"/>
            <w:szCs w:val="24"/>
          </w:rPr>
          <w:tab/>
        </w:r>
        <w:r w:rsidRPr="00447E78">
          <w:rPr>
            <w:rFonts w:ascii="Times New Roman" w:hAnsi="Times New Roman"/>
            <w:noProof/>
            <w:webHidden/>
            <w:sz w:val="24"/>
            <w:szCs w:val="24"/>
          </w:rPr>
          <w:fldChar w:fldCharType="begin"/>
        </w:r>
        <w:r w:rsidR="00373590" w:rsidRPr="00447E78">
          <w:rPr>
            <w:rFonts w:ascii="Times New Roman" w:hAnsi="Times New Roman"/>
            <w:noProof/>
            <w:webHidden/>
            <w:sz w:val="24"/>
            <w:szCs w:val="24"/>
          </w:rPr>
          <w:instrText xml:space="preserve"> PAGEREF _Toc531097530 \h </w:instrText>
        </w:r>
        <w:r w:rsidRPr="00447E78">
          <w:rPr>
            <w:rFonts w:ascii="Times New Roman" w:hAnsi="Times New Roman"/>
            <w:noProof/>
            <w:webHidden/>
            <w:sz w:val="24"/>
            <w:szCs w:val="24"/>
          </w:rPr>
        </w:r>
        <w:r w:rsidRPr="00447E78">
          <w:rPr>
            <w:rFonts w:ascii="Times New Roman" w:hAnsi="Times New Roman"/>
            <w:noProof/>
            <w:webHidden/>
            <w:sz w:val="24"/>
            <w:szCs w:val="24"/>
          </w:rPr>
          <w:fldChar w:fldCharType="separate"/>
        </w:r>
        <w:r w:rsidR="00475475">
          <w:rPr>
            <w:rFonts w:ascii="Times New Roman" w:hAnsi="Times New Roman"/>
            <w:noProof/>
            <w:webHidden/>
            <w:sz w:val="24"/>
            <w:szCs w:val="24"/>
          </w:rPr>
          <w:t>3</w:t>
        </w:r>
        <w:r w:rsidRPr="00447E78">
          <w:rPr>
            <w:rFonts w:ascii="Times New Roman" w:hAnsi="Times New Roman"/>
            <w:noProof/>
            <w:webHidden/>
            <w:sz w:val="24"/>
            <w:szCs w:val="24"/>
          </w:rPr>
          <w:fldChar w:fldCharType="end"/>
        </w:r>
      </w:hyperlink>
      <w:r w:rsidR="004560F3">
        <w:t>,</w:t>
      </w:r>
      <w:r w:rsidR="003C2D38">
        <w:t>4</w:t>
      </w:r>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31" w:history="1">
        <w:r w:rsidR="00373590" w:rsidRPr="00447E78">
          <w:rPr>
            <w:rStyle w:val="Kpr"/>
            <w:rFonts w:ascii="Times New Roman" w:eastAsia="SimSun" w:hAnsi="Times New Roman"/>
            <w:noProof/>
            <w:sz w:val="24"/>
            <w:szCs w:val="24"/>
          </w:rPr>
          <w:t>İçindekiler</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5</w:t>
        </w:r>
      </w:hyperlink>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32" w:history="1">
        <w:r w:rsidR="00373590" w:rsidRPr="00447E78">
          <w:rPr>
            <w:rStyle w:val="Kpr"/>
            <w:rFonts w:ascii="Times New Roman" w:eastAsia="SimSun" w:hAnsi="Times New Roman"/>
            <w:noProof/>
            <w:sz w:val="24"/>
            <w:szCs w:val="24"/>
          </w:rPr>
          <w:t>BÖLÜM I: GİRİŞ ve PLAN HAZIRLIK SÜRECİ</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6</w:t>
        </w:r>
      </w:hyperlink>
      <w:r w:rsidR="004560F3">
        <w:t>,</w:t>
      </w:r>
      <w:r w:rsidR="003C2D38">
        <w:t>7</w:t>
      </w:r>
      <w:r w:rsidR="004560F3">
        <w:t>,8</w:t>
      </w:r>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33" w:history="1">
        <w:r w:rsidR="00373590" w:rsidRPr="00447E78">
          <w:rPr>
            <w:rStyle w:val="Kpr"/>
            <w:rFonts w:ascii="Times New Roman" w:eastAsia="SimSun" w:hAnsi="Times New Roman"/>
            <w:noProof/>
            <w:sz w:val="24"/>
            <w:szCs w:val="24"/>
          </w:rPr>
          <w:t xml:space="preserve">BÖLÜM II: </w:t>
        </w:r>
        <w:r w:rsidR="00373590" w:rsidRPr="00447E78">
          <w:rPr>
            <w:rStyle w:val="Kpr"/>
            <w:rFonts w:ascii="Times New Roman" w:eastAsia="Calibri" w:hAnsi="Times New Roman"/>
            <w:noProof/>
            <w:sz w:val="24"/>
            <w:szCs w:val="24"/>
          </w:rPr>
          <w:t>DURUM ANALİZİ</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9</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34" w:history="1">
        <w:r w:rsidR="00373590" w:rsidRPr="00447E78">
          <w:rPr>
            <w:rStyle w:val="Kpr"/>
            <w:rFonts w:ascii="Times New Roman" w:eastAsia="SimSun" w:hAnsi="Times New Roman"/>
            <w:noProof/>
            <w:sz w:val="24"/>
            <w:szCs w:val="24"/>
          </w:rPr>
          <w:t>Okulun Kısa Tanıtımı *</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9,10</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35" w:history="1">
        <w:r w:rsidR="00373590" w:rsidRPr="00447E78">
          <w:rPr>
            <w:rStyle w:val="Kpr"/>
            <w:rFonts w:ascii="Times New Roman" w:eastAsia="SimSun" w:hAnsi="Times New Roman"/>
            <w:noProof/>
            <w:sz w:val="24"/>
            <w:szCs w:val="24"/>
          </w:rPr>
          <w:t>Okulun Mevcut Durumu: Temel İstatistikler</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11,12,13</w:t>
        </w:r>
      </w:hyperlink>
      <w:r w:rsidR="003C2D38">
        <w:t>,14</w:t>
      </w:r>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36" w:history="1">
        <w:r w:rsidR="00373590" w:rsidRPr="00447E78">
          <w:rPr>
            <w:rStyle w:val="Kpr"/>
            <w:rFonts w:ascii="Times New Roman" w:eastAsia="SimSun" w:hAnsi="Times New Roman"/>
            <w:noProof/>
            <w:sz w:val="24"/>
            <w:szCs w:val="24"/>
          </w:rPr>
          <w:t>PAYDAŞ ANALİZİ</w:t>
        </w:r>
        <w:r w:rsidR="00373590" w:rsidRPr="00447E78">
          <w:rPr>
            <w:rFonts w:ascii="Times New Roman" w:hAnsi="Times New Roman"/>
            <w:noProof/>
            <w:webHidden/>
            <w:sz w:val="24"/>
            <w:szCs w:val="24"/>
          </w:rPr>
          <w:tab/>
        </w:r>
        <w:r w:rsidRPr="00447E78">
          <w:rPr>
            <w:rFonts w:ascii="Times New Roman" w:hAnsi="Times New Roman"/>
            <w:noProof/>
            <w:webHidden/>
            <w:sz w:val="24"/>
            <w:szCs w:val="24"/>
          </w:rPr>
          <w:fldChar w:fldCharType="begin"/>
        </w:r>
        <w:r w:rsidR="00373590" w:rsidRPr="00447E78">
          <w:rPr>
            <w:rFonts w:ascii="Times New Roman" w:hAnsi="Times New Roman"/>
            <w:noProof/>
            <w:webHidden/>
            <w:sz w:val="24"/>
            <w:szCs w:val="24"/>
          </w:rPr>
          <w:instrText xml:space="preserve"> PAGEREF _Toc531097536 \h </w:instrText>
        </w:r>
        <w:r w:rsidRPr="00447E78">
          <w:rPr>
            <w:rFonts w:ascii="Times New Roman" w:hAnsi="Times New Roman"/>
            <w:noProof/>
            <w:webHidden/>
            <w:sz w:val="24"/>
            <w:szCs w:val="24"/>
          </w:rPr>
          <w:fldChar w:fldCharType="separate"/>
        </w:r>
        <w:r w:rsidR="00475475">
          <w:rPr>
            <w:rFonts w:ascii="Times New Roman" w:hAnsi="Times New Roman"/>
            <w:b/>
            <w:bCs/>
            <w:noProof/>
            <w:webHidden/>
            <w:sz w:val="24"/>
            <w:szCs w:val="24"/>
          </w:rPr>
          <w:t>Hata! Yer işareti tanımlanmamış.</w:t>
        </w:r>
        <w:r w:rsidRPr="00447E78">
          <w:rPr>
            <w:rFonts w:ascii="Times New Roman" w:hAnsi="Times New Roman"/>
            <w:noProof/>
            <w:webHidden/>
            <w:sz w:val="24"/>
            <w:szCs w:val="24"/>
          </w:rPr>
          <w:fldChar w:fldCharType="end"/>
        </w:r>
      </w:hyperlink>
      <w:r w:rsidR="003C2D38">
        <w:t>,16,17,18</w:t>
      </w:r>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37" w:history="1">
        <w:r w:rsidR="00373590" w:rsidRPr="00447E78">
          <w:rPr>
            <w:rStyle w:val="Kpr"/>
            <w:rFonts w:ascii="Times New Roman" w:eastAsia="SimSun" w:hAnsi="Times New Roman"/>
            <w:noProof/>
            <w:sz w:val="24"/>
            <w:szCs w:val="24"/>
          </w:rPr>
          <w:t>GZFT (Güçlü, Zayıf, Fırsat, Tehdit) Analizi</w:t>
        </w:r>
        <w:r w:rsidR="00373590" w:rsidRPr="00447E78">
          <w:rPr>
            <w:rFonts w:ascii="Times New Roman" w:hAnsi="Times New Roman"/>
            <w:noProof/>
            <w:webHidden/>
            <w:sz w:val="24"/>
            <w:szCs w:val="24"/>
          </w:rPr>
          <w:tab/>
        </w:r>
        <w:r w:rsidRPr="00447E78">
          <w:rPr>
            <w:rFonts w:ascii="Times New Roman" w:hAnsi="Times New Roman"/>
            <w:noProof/>
            <w:webHidden/>
            <w:sz w:val="24"/>
            <w:szCs w:val="24"/>
          </w:rPr>
          <w:fldChar w:fldCharType="begin"/>
        </w:r>
        <w:r w:rsidR="00373590" w:rsidRPr="00447E78">
          <w:rPr>
            <w:rFonts w:ascii="Times New Roman" w:hAnsi="Times New Roman"/>
            <w:noProof/>
            <w:webHidden/>
            <w:sz w:val="24"/>
            <w:szCs w:val="24"/>
          </w:rPr>
          <w:instrText xml:space="preserve"> PAGEREF _Toc531097537 \h </w:instrText>
        </w:r>
        <w:r w:rsidRPr="00447E78">
          <w:rPr>
            <w:rFonts w:ascii="Times New Roman" w:hAnsi="Times New Roman"/>
            <w:noProof/>
            <w:webHidden/>
            <w:sz w:val="24"/>
            <w:szCs w:val="24"/>
          </w:rPr>
        </w:r>
        <w:r w:rsidRPr="00447E78">
          <w:rPr>
            <w:rFonts w:ascii="Times New Roman" w:hAnsi="Times New Roman"/>
            <w:noProof/>
            <w:webHidden/>
            <w:sz w:val="24"/>
            <w:szCs w:val="24"/>
          </w:rPr>
          <w:fldChar w:fldCharType="separate"/>
        </w:r>
        <w:r w:rsidR="00475475">
          <w:rPr>
            <w:rFonts w:ascii="Times New Roman" w:hAnsi="Times New Roman"/>
            <w:noProof/>
            <w:webHidden/>
            <w:sz w:val="24"/>
            <w:szCs w:val="24"/>
          </w:rPr>
          <w:t>19</w:t>
        </w:r>
        <w:r w:rsidRPr="00447E78">
          <w:rPr>
            <w:rFonts w:ascii="Times New Roman" w:hAnsi="Times New Roman"/>
            <w:noProof/>
            <w:webHidden/>
            <w:sz w:val="24"/>
            <w:szCs w:val="24"/>
          </w:rPr>
          <w:fldChar w:fldCharType="end"/>
        </w:r>
      </w:hyperlink>
      <w:r w:rsidR="003C2D38">
        <w:t>,20</w:t>
      </w:r>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38" w:history="1">
        <w:r w:rsidR="00373590" w:rsidRPr="00447E78">
          <w:rPr>
            <w:rStyle w:val="Kpr"/>
            <w:rFonts w:ascii="Times New Roman" w:eastAsia="SimSun" w:hAnsi="Times New Roman"/>
            <w:noProof/>
            <w:sz w:val="24"/>
            <w:szCs w:val="24"/>
          </w:rPr>
          <w:t>Gelişim ve Sorun Alanları</w:t>
        </w:r>
        <w:r w:rsidR="00373590" w:rsidRPr="00447E78">
          <w:rPr>
            <w:rFonts w:ascii="Times New Roman" w:hAnsi="Times New Roman"/>
            <w:noProof/>
            <w:webHidden/>
            <w:sz w:val="24"/>
            <w:szCs w:val="24"/>
          </w:rPr>
          <w:tab/>
        </w:r>
        <w:r w:rsidR="003C2D38">
          <w:rPr>
            <w:rFonts w:ascii="Times New Roman" w:hAnsi="Times New Roman"/>
            <w:noProof/>
            <w:webHidden/>
            <w:sz w:val="24"/>
            <w:szCs w:val="24"/>
          </w:rPr>
          <w:t>21,22,23</w:t>
        </w:r>
      </w:hyperlink>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39" w:history="1">
        <w:r w:rsidR="00373590" w:rsidRPr="00447E78">
          <w:rPr>
            <w:rStyle w:val="Kpr"/>
            <w:rFonts w:ascii="Times New Roman" w:eastAsia="SimSun" w:hAnsi="Times New Roman"/>
            <w:noProof/>
            <w:sz w:val="24"/>
            <w:szCs w:val="24"/>
          </w:rPr>
          <w:t>BÖLÜM III: MİSYON, VİZYON VE TEMEL DEĞERLER</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24</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0" w:history="1">
        <w:r w:rsidR="00373590" w:rsidRPr="00447E78">
          <w:rPr>
            <w:rStyle w:val="Kpr"/>
            <w:rFonts w:ascii="Times New Roman" w:eastAsia="SimSun" w:hAnsi="Times New Roman"/>
            <w:noProof/>
            <w:sz w:val="24"/>
            <w:szCs w:val="24"/>
          </w:rPr>
          <w:t>MİSYONUMUZ *</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24</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1" w:history="1">
        <w:r w:rsidR="00373590" w:rsidRPr="00447E78">
          <w:rPr>
            <w:rStyle w:val="Kpr"/>
            <w:rFonts w:ascii="Times New Roman" w:eastAsia="SimSun" w:hAnsi="Times New Roman"/>
            <w:noProof/>
            <w:sz w:val="24"/>
            <w:szCs w:val="24"/>
          </w:rPr>
          <w:t>VİZYONUMUZ *</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24</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2" w:history="1">
        <w:r w:rsidR="00373590" w:rsidRPr="00447E78">
          <w:rPr>
            <w:rStyle w:val="Kpr"/>
            <w:rFonts w:ascii="Times New Roman" w:eastAsia="SimSun" w:hAnsi="Times New Roman"/>
            <w:noProof/>
            <w:sz w:val="24"/>
            <w:szCs w:val="24"/>
          </w:rPr>
          <w:t>TEMEL DEĞERLERİMİZ *</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24</w:t>
        </w:r>
      </w:hyperlink>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43" w:history="1">
        <w:r w:rsidR="00373590" w:rsidRPr="00447E78">
          <w:rPr>
            <w:rStyle w:val="Kpr"/>
            <w:rFonts w:ascii="Times New Roman" w:eastAsia="SimSun" w:hAnsi="Times New Roman"/>
            <w:noProof/>
            <w:sz w:val="24"/>
            <w:szCs w:val="24"/>
          </w:rPr>
          <w:t>BÖLÜM IV: AMAÇ, HEDEF VE EYLEMLER</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25</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4" w:history="1">
        <w:r w:rsidR="00373590" w:rsidRPr="00447E78">
          <w:rPr>
            <w:rStyle w:val="Kpr"/>
            <w:rFonts w:ascii="Times New Roman" w:eastAsia="SimSun" w:hAnsi="Times New Roman"/>
            <w:noProof/>
            <w:sz w:val="24"/>
            <w:szCs w:val="24"/>
          </w:rPr>
          <w:t>TEMA I: EĞİTİM VE ÖĞRETİME ERİŞİM</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25,26</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5" w:history="1">
        <w:r w:rsidR="00373590" w:rsidRPr="00447E78">
          <w:rPr>
            <w:rStyle w:val="Kpr"/>
            <w:rFonts w:ascii="Times New Roman" w:eastAsia="SimSun" w:hAnsi="Times New Roman"/>
            <w:noProof/>
            <w:sz w:val="24"/>
            <w:szCs w:val="24"/>
          </w:rPr>
          <w:t>TEMA II: EĞİTİM VE ÖĞRETİMDE KALİTENİN ARTIRILMASI</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27,28,29</w:t>
        </w:r>
      </w:hyperlink>
    </w:p>
    <w:p w:rsidR="00373590" w:rsidRPr="00447E78" w:rsidRDefault="00722259" w:rsidP="00447E78">
      <w:pPr>
        <w:pStyle w:val="T2"/>
        <w:tabs>
          <w:tab w:val="right" w:leader="dot" w:pos="13994"/>
        </w:tabs>
        <w:rPr>
          <w:rFonts w:ascii="Times New Roman" w:hAnsi="Times New Roman"/>
          <w:smallCaps w:val="0"/>
          <w:noProof/>
          <w:sz w:val="24"/>
          <w:szCs w:val="24"/>
        </w:rPr>
      </w:pPr>
      <w:hyperlink w:anchor="_Toc531097546" w:history="1">
        <w:r w:rsidR="00373590" w:rsidRPr="00447E78">
          <w:rPr>
            <w:rStyle w:val="Kpr"/>
            <w:rFonts w:ascii="Times New Roman" w:eastAsia="SimSun" w:hAnsi="Times New Roman"/>
            <w:noProof/>
            <w:sz w:val="24"/>
            <w:szCs w:val="24"/>
          </w:rPr>
          <w:t>TEMA III: KURUMSAL KAPASİTE</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30</w:t>
        </w:r>
      </w:hyperlink>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47" w:history="1">
        <w:r w:rsidR="00373590" w:rsidRPr="00447E78">
          <w:rPr>
            <w:rStyle w:val="Kpr"/>
            <w:rFonts w:ascii="Times New Roman" w:eastAsia="SimSun" w:hAnsi="Times New Roman"/>
            <w:noProof/>
            <w:sz w:val="24"/>
            <w:szCs w:val="24"/>
          </w:rPr>
          <w:t>V. BÖLÜM: MALİYETLENDİRME</w:t>
        </w:r>
        <w:r w:rsidR="00373590" w:rsidRPr="00447E78">
          <w:rPr>
            <w:rFonts w:ascii="Times New Roman" w:hAnsi="Times New Roman"/>
            <w:noProof/>
            <w:webHidden/>
            <w:sz w:val="24"/>
            <w:szCs w:val="24"/>
          </w:rPr>
          <w:tab/>
        </w:r>
        <w:r w:rsidRPr="00447E78">
          <w:rPr>
            <w:rFonts w:ascii="Times New Roman" w:hAnsi="Times New Roman"/>
            <w:noProof/>
            <w:webHidden/>
            <w:sz w:val="24"/>
            <w:szCs w:val="24"/>
          </w:rPr>
          <w:fldChar w:fldCharType="begin"/>
        </w:r>
        <w:r w:rsidR="00373590" w:rsidRPr="00447E78">
          <w:rPr>
            <w:rFonts w:ascii="Times New Roman" w:hAnsi="Times New Roman"/>
            <w:noProof/>
            <w:webHidden/>
            <w:sz w:val="24"/>
            <w:szCs w:val="24"/>
          </w:rPr>
          <w:instrText xml:space="preserve"> PAGEREF _Toc531097547 \h </w:instrText>
        </w:r>
        <w:r w:rsidRPr="00447E78">
          <w:rPr>
            <w:rFonts w:ascii="Times New Roman" w:hAnsi="Times New Roman"/>
            <w:noProof/>
            <w:webHidden/>
            <w:sz w:val="24"/>
            <w:szCs w:val="24"/>
          </w:rPr>
        </w:r>
        <w:r w:rsidRPr="00447E78">
          <w:rPr>
            <w:rFonts w:ascii="Times New Roman" w:hAnsi="Times New Roman"/>
            <w:noProof/>
            <w:webHidden/>
            <w:sz w:val="24"/>
            <w:szCs w:val="24"/>
          </w:rPr>
          <w:fldChar w:fldCharType="separate"/>
        </w:r>
        <w:r w:rsidR="00475475">
          <w:rPr>
            <w:rFonts w:ascii="Times New Roman" w:hAnsi="Times New Roman"/>
            <w:noProof/>
            <w:webHidden/>
            <w:sz w:val="24"/>
            <w:szCs w:val="24"/>
          </w:rPr>
          <w:t>30</w:t>
        </w:r>
        <w:r w:rsidRPr="00447E78">
          <w:rPr>
            <w:rFonts w:ascii="Times New Roman" w:hAnsi="Times New Roman"/>
            <w:noProof/>
            <w:webHidden/>
            <w:sz w:val="24"/>
            <w:szCs w:val="24"/>
          </w:rPr>
          <w:fldChar w:fldCharType="end"/>
        </w:r>
      </w:hyperlink>
    </w:p>
    <w:p w:rsidR="00373590" w:rsidRPr="00447E78" w:rsidRDefault="00722259" w:rsidP="00447E78">
      <w:pPr>
        <w:pStyle w:val="T1"/>
        <w:tabs>
          <w:tab w:val="right" w:leader="dot" w:pos="13994"/>
        </w:tabs>
        <w:spacing w:before="0" w:after="0"/>
        <w:rPr>
          <w:rFonts w:ascii="Times New Roman" w:hAnsi="Times New Roman"/>
          <w:b w:val="0"/>
          <w:bCs w:val="0"/>
          <w:caps w:val="0"/>
          <w:noProof/>
          <w:sz w:val="24"/>
          <w:szCs w:val="24"/>
        </w:rPr>
      </w:pPr>
      <w:hyperlink w:anchor="_Toc531097548" w:history="1">
        <w:r w:rsidR="00373590" w:rsidRPr="00447E78">
          <w:rPr>
            <w:rStyle w:val="Kpr"/>
            <w:rFonts w:ascii="Times New Roman" w:eastAsia="SimSun" w:hAnsi="Times New Roman"/>
            <w:noProof/>
            <w:sz w:val="24"/>
            <w:szCs w:val="24"/>
          </w:rPr>
          <w:t>EKLER:</w:t>
        </w:r>
        <w:r w:rsidR="00373590" w:rsidRPr="00447E78">
          <w:rPr>
            <w:rFonts w:ascii="Times New Roman" w:hAnsi="Times New Roman"/>
            <w:noProof/>
            <w:webHidden/>
            <w:sz w:val="24"/>
            <w:szCs w:val="24"/>
          </w:rPr>
          <w:tab/>
        </w:r>
        <w:r w:rsidR="004560F3">
          <w:rPr>
            <w:rFonts w:ascii="Times New Roman" w:hAnsi="Times New Roman"/>
            <w:noProof/>
            <w:webHidden/>
            <w:sz w:val="24"/>
            <w:szCs w:val="24"/>
          </w:rPr>
          <w:t>32</w:t>
        </w:r>
      </w:hyperlink>
    </w:p>
    <w:p w:rsidR="0096220A" w:rsidRPr="004560F3" w:rsidRDefault="00722259" w:rsidP="004560F3">
      <w:pPr>
        <w:spacing w:after="0"/>
        <w:rPr>
          <w:rFonts w:ascii="Times New Roman" w:hAnsi="Times New Roman"/>
          <w:szCs w:val="24"/>
        </w:rPr>
        <w:sectPr w:rsidR="0096220A" w:rsidRPr="004560F3" w:rsidSect="00D775E7">
          <w:type w:val="continuous"/>
          <w:pgSz w:w="16838" w:h="11906" w:orient="landscape"/>
          <w:pgMar w:top="1417" w:right="1417" w:bottom="1417" w:left="1417" w:header="708" w:footer="708" w:gutter="0"/>
          <w:pgNumType w:start="1" w:chapStyle="1"/>
          <w:cols w:sep="1" w:space="709"/>
          <w:docGrid w:linePitch="360"/>
        </w:sectPr>
      </w:pPr>
      <w:r w:rsidRPr="00447E78">
        <w:rPr>
          <w:rFonts w:ascii="Times New Roman" w:hAnsi="Times New Roman"/>
          <w:b/>
          <w:bCs/>
          <w:i/>
          <w:iCs/>
          <w:szCs w:val="24"/>
        </w:rPr>
        <w:fldChar w:fldCharType="end"/>
      </w:r>
      <w:r w:rsidR="004560F3" w:rsidRPr="004560F3">
        <w:rPr>
          <w:rFonts w:ascii="Times New Roman" w:hAnsi="Times New Roman"/>
          <w:b/>
          <w:bCs/>
          <w:iCs/>
          <w:szCs w:val="24"/>
        </w:rPr>
        <w:t>TABLOLAR VE ŞEKİLLER DİZİNİ</w:t>
      </w:r>
      <w:r w:rsidR="004560F3">
        <w:rPr>
          <w:rFonts w:ascii="Times New Roman" w:hAnsi="Times New Roman"/>
          <w:b/>
          <w:bCs/>
          <w:iCs/>
          <w:szCs w:val="24"/>
        </w:rPr>
        <w:t xml:space="preserve"> ………………………………………………………………………………………………………..33,34   </w:t>
      </w:r>
    </w:p>
    <w:p w:rsidR="00BC6451" w:rsidRPr="00447E78" w:rsidRDefault="00BC6451" w:rsidP="00BC6451">
      <w:pPr>
        <w:pStyle w:val="Balk1"/>
        <w:spacing w:before="0" w:after="0"/>
        <w:rPr>
          <w:rFonts w:ascii="Times New Roman" w:hAnsi="Times New Roman"/>
          <w:sz w:val="24"/>
          <w:szCs w:val="24"/>
        </w:rPr>
      </w:pPr>
      <w:bookmarkStart w:id="2" w:name="_Toc416085123"/>
      <w:bookmarkStart w:id="3" w:name="_Toc529519443"/>
      <w:bookmarkStart w:id="4" w:name="_Toc531097532"/>
      <w:r w:rsidRPr="00447E78">
        <w:rPr>
          <w:rFonts w:ascii="Times New Roman" w:hAnsi="Times New Roman"/>
          <w:sz w:val="24"/>
          <w:szCs w:val="24"/>
        </w:rPr>
        <w:lastRenderedPageBreak/>
        <w:t>BÖLÜM I</w:t>
      </w:r>
      <w:bookmarkStart w:id="5" w:name="_Toc416085124"/>
      <w:bookmarkStart w:id="6" w:name="_Toc529519444"/>
      <w:r w:rsidRPr="00447E78">
        <w:rPr>
          <w:rFonts w:ascii="Times New Roman" w:hAnsi="Times New Roman"/>
          <w:sz w:val="24"/>
          <w:szCs w:val="24"/>
        </w:rPr>
        <w:t>: GİRİŞ ve PLAN HAZIRLIK SÜRECİ</w:t>
      </w:r>
      <w:bookmarkStart w:id="7" w:name="_Toc414908124"/>
      <w:bookmarkStart w:id="8" w:name="_Toc415574452"/>
      <w:bookmarkStart w:id="9" w:name="_Toc416085125"/>
      <w:bookmarkEnd w:id="5"/>
      <w:bookmarkEnd w:id="6"/>
      <w:bookmarkEnd w:id="7"/>
      <w:bookmarkEnd w:id="8"/>
    </w:p>
    <w:bookmarkEnd w:id="9"/>
    <w:p w:rsidR="00BC6451" w:rsidRPr="00447E78" w:rsidRDefault="00BC6451" w:rsidP="00BC6451">
      <w:pPr>
        <w:autoSpaceDE w:val="0"/>
        <w:autoSpaceDN w:val="0"/>
        <w:adjustRightInd w:val="0"/>
        <w:spacing w:after="0"/>
        <w:ind w:firstLine="708"/>
        <w:jc w:val="both"/>
        <w:rPr>
          <w:rFonts w:ascii="Times New Roman" w:hAnsi="Times New Roman"/>
          <w:szCs w:val="24"/>
        </w:rPr>
      </w:pPr>
      <w:r w:rsidRPr="00447E78">
        <w:rPr>
          <w:rFonts w:ascii="Times New Roman" w:hAnsi="Times New Roman"/>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C6451" w:rsidRPr="00447E78" w:rsidRDefault="00BC6451" w:rsidP="00BC6451">
      <w:pPr>
        <w:autoSpaceDE w:val="0"/>
        <w:autoSpaceDN w:val="0"/>
        <w:adjustRightInd w:val="0"/>
        <w:spacing w:after="0"/>
        <w:ind w:firstLine="708"/>
        <w:jc w:val="both"/>
        <w:rPr>
          <w:rFonts w:ascii="Times New Roman" w:hAnsi="Times New Roman"/>
          <w:szCs w:val="24"/>
        </w:rPr>
      </w:pPr>
      <w:bookmarkStart w:id="10" w:name="_Toc416084871"/>
      <w:bookmarkEnd w:id="10"/>
      <w:r w:rsidRPr="00447E78">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BC6451" w:rsidRPr="00447E78" w:rsidRDefault="00BC6451" w:rsidP="00BC6451">
      <w:pPr>
        <w:widowControl w:val="0"/>
        <w:autoSpaceDE w:val="0"/>
        <w:autoSpaceDN w:val="0"/>
        <w:adjustRightInd w:val="0"/>
        <w:spacing w:after="0" w:line="360" w:lineRule="auto"/>
        <w:ind w:firstLine="851"/>
        <w:jc w:val="both"/>
        <w:rPr>
          <w:rFonts w:ascii="Times New Roman" w:hAnsi="Times New Roman"/>
          <w:bCs/>
          <w:szCs w:val="24"/>
        </w:rPr>
      </w:pPr>
      <w:r w:rsidRPr="00447E78">
        <w:rPr>
          <w:rFonts w:ascii="Times New Roman" w:hAnsi="Times New Roman"/>
          <w:bCs/>
          <w:szCs w:val="24"/>
        </w:rPr>
        <w:t>Okulumuzun Stratejik Planına (2019-2023) Okul Gelişim Yönetim Ekibi(OGYE) tarafından, Okulumuzun toplantı salonunda, çalışma ve yol haritası belirlendikten sonra taslak oluşturularak başlanmıştır.</w:t>
      </w:r>
    </w:p>
    <w:p w:rsidR="00BC6451" w:rsidRPr="00447E78" w:rsidRDefault="00BC6451" w:rsidP="00BC6451">
      <w:pPr>
        <w:widowControl w:val="0"/>
        <w:autoSpaceDE w:val="0"/>
        <w:autoSpaceDN w:val="0"/>
        <w:adjustRightInd w:val="0"/>
        <w:spacing w:after="0" w:line="360" w:lineRule="auto"/>
        <w:ind w:firstLine="851"/>
        <w:jc w:val="both"/>
        <w:rPr>
          <w:rFonts w:ascii="Times New Roman" w:hAnsi="Times New Roman"/>
          <w:bCs/>
          <w:szCs w:val="24"/>
        </w:rPr>
      </w:pPr>
      <w:r w:rsidRPr="00447E78">
        <w:rPr>
          <w:rFonts w:ascii="Times New Roman" w:hAnsi="Times New Roman"/>
          <w:bCs/>
          <w:szCs w:val="24"/>
        </w:rPr>
        <w:t xml:space="preserve"> Stratejik Planlama Çalışmaları kapsamında Okulumuzda OGYE üyeleri içerisinden“Stratejik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BC6451" w:rsidRPr="00447E78" w:rsidRDefault="00BC6451" w:rsidP="00BC6451">
      <w:pPr>
        <w:spacing w:after="0" w:line="360" w:lineRule="auto"/>
        <w:ind w:firstLine="851"/>
        <w:jc w:val="both"/>
        <w:rPr>
          <w:rFonts w:ascii="Times New Roman" w:hAnsi="Times New Roman"/>
          <w:bCs/>
          <w:szCs w:val="24"/>
        </w:rPr>
      </w:pPr>
      <w:r w:rsidRPr="00447E78">
        <w:rPr>
          <w:rFonts w:ascii="Times New Roman" w:hAnsi="Times New Roman"/>
          <w:bCs/>
          <w:szCs w:val="24"/>
        </w:rPr>
        <w:t>Stratejik planlama konusunda 2012 yılı Mart ayında İlçemizde İl Ar-Ge Birimi personeli tarafından gerçekleştirilen seminerlerle okul müdürü, müdür yardımcıları, öğretmenler ve tüm bölüm şefleri olmak üzere geniş bir paydaş katılımı sağlanmıştır. Seminerde Strateji Planı hazırlama yasal nedenleri ve amaçları hakkındaki bilgilendirme, stratejik plan öğeleri ve planlama aşamalarına ilişkin konularda bilgiler alınmıştır.</w:t>
      </w:r>
    </w:p>
    <w:p w:rsidR="00BC6451" w:rsidRPr="00447E78" w:rsidRDefault="00BC6451" w:rsidP="00BC6451">
      <w:pPr>
        <w:spacing w:after="0" w:line="360" w:lineRule="auto"/>
        <w:jc w:val="both"/>
        <w:rPr>
          <w:rFonts w:ascii="Times New Roman" w:hAnsi="Times New Roman"/>
          <w:bCs/>
          <w:szCs w:val="24"/>
        </w:rPr>
      </w:pPr>
      <w:r w:rsidRPr="00447E78">
        <w:rPr>
          <w:rFonts w:ascii="Times New Roman" w:hAnsi="Times New Roman"/>
          <w:bCs/>
          <w:szCs w:val="24"/>
        </w:rPr>
        <w:t>Stratejilerin Belirlenmesi;</w:t>
      </w:r>
    </w:p>
    <w:p w:rsidR="00BC6451" w:rsidRPr="00447E78" w:rsidRDefault="00BC6451" w:rsidP="00BC6451">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Stratejik planlama ekibi tarafından, tüm iç ve dış paydaşların görüş ve önerileri bilimsel yöntemlerle analiz edilerek planlı bir çalışmayla stratejik plan hazırlanmıştır. </w:t>
      </w:r>
    </w:p>
    <w:p w:rsidR="00BC6451" w:rsidRPr="00447E78" w:rsidRDefault="00BC6451" w:rsidP="00BC6451">
      <w:pPr>
        <w:spacing w:after="0" w:line="360" w:lineRule="auto"/>
        <w:ind w:firstLine="851"/>
        <w:jc w:val="both"/>
        <w:rPr>
          <w:rFonts w:ascii="Times New Roman" w:hAnsi="Times New Roman"/>
          <w:bCs/>
          <w:szCs w:val="24"/>
        </w:rPr>
      </w:pPr>
      <w:r w:rsidRPr="00447E78">
        <w:rPr>
          <w:rFonts w:ascii="Times New Roman" w:hAnsi="Times New Roman"/>
          <w:bCs/>
          <w:szCs w:val="24"/>
        </w:rPr>
        <w:t>Bu çalışmalarda izlenen adımlar;</w:t>
      </w:r>
    </w:p>
    <w:p w:rsidR="00BC6451" w:rsidRPr="00447E78" w:rsidRDefault="00BC6451" w:rsidP="00BC6451">
      <w:pPr>
        <w:spacing w:after="0" w:line="360" w:lineRule="auto"/>
        <w:ind w:firstLine="851"/>
        <w:jc w:val="both"/>
        <w:rPr>
          <w:rFonts w:ascii="Times New Roman" w:hAnsi="Times New Roman"/>
          <w:bCs/>
          <w:szCs w:val="24"/>
        </w:rPr>
      </w:pPr>
      <w:r w:rsidRPr="00447E78">
        <w:rPr>
          <w:rFonts w:ascii="Times New Roman" w:hAnsi="Times New Roman"/>
          <w:bCs/>
          <w:szCs w:val="24"/>
        </w:rPr>
        <w:t>1.Okulun var oluş nedeni (misyon), ulaşmak istenilen nokta  (vizyon) belirlenip okulumuzun tüm paydaşlarının görüşleri ve önerileri alındıktan da vizyona ulaşmak için gerekli olan stratejik amaçlar belirlendi. Stratejik amaçlar;</w:t>
      </w:r>
    </w:p>
    <w:p w:rsidR="00BC6451" w:rsidRPr="00BC6451" w:rsidRDefault="00BC6451" w:rsidP="00BC6451">
      <w:pPr>
        <w:sectPr w:rsidR="00BC6451" w:rsidRPr="00BC6451" w:rsidSect="00BC6451">
          <w:footerReference w:type="first" r:id="rId16"/>
          <w:pgSz w:w="16838" w:h="11906" w:orient="landscape"/>
          <w:pgMar w:top="1417" w:right="1417" w:bottom="1417" w:left="1417" w:header="708" w:footer="708" w:gutter="0"/>
          <w:pgNumType w:start="6"/>
          <w:cols w:space="720"/>
          <w:docGrid w:linePitch="360"/>
        </w:sectPr>
      </w:pPr>
    </w:p>
    <w:p w:rsidR="001419F8" w:rsidRPr="00447E78" w:rsidRDefault="001419F8" w:rsidP="00447E78">
      <w:pPr>
        <w:spacing w:after="0" w:line="360" w:lineRule="auto"/>
        <w:ind w:firstLine="851"/>
        <w:jc w:val="both"/>
        <w:rPr>
          <w:rFonts w:ascii="Times New Roman" w:hAnsi="Times New Roman"/>
          <w:bCs/>
          <w:szCs w:val="24"/>
        </w:rPr>
      </w:pPr>
      <w:bookmarkStart w:id="11" w:name="_Toc387784720"/>
      <w:bookmarkEnd w:id="2"/>
      <w:bookmarkEnd w:id="3"/>
      <w:bookmarkEnd w:id="4"/>
      <w:r w:rsidRPr="00447E78">
        <w:rPr>
          <w:rFonts w:ascii="Times New Roman" w:hAnsi="Times New Roman"/>
          <w:bCs/>
          <w:szCs w:val="24"/>
        </w:rPr>
        <w:lastRenderedPageBreak/>
        <w:t xml:space="preserve">a. Okul içinde ve faaliyetlerimiz kapsamında </w:t>
      </w:r>
      <w:r w:rsidRPr="00447E78">
        <w:rPr>
          <w:rFonts w:ascii="Times New Roman" w:hAnsi="Times New Roman"/>
          <w:bCs/>
          <w:iCs/>
          <w:szCs w:val="24"/>
        </w:rPr>
        <w:t>iyileştirilmesi, korunması veya önlem alınması gereken alanlarla</w:t>
      </w:r>
      <w:r w:rsidRPr="00447E78">
        <w:rPr>
          <w:rFonts w:ascii="Times New Roman" w:hAnsi="Times New Roman"/>
          <w:bCs/>
          <w:szCs w:val="24"/>
        </w:rPr>
        <w:t xml:space="preserve"> ilgili olan stratejik amaçlar,</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b. Okul içinde ve faaliyetler kapsamında </w:t>
      </w:r>
      <w:r w:rsidRPr="00447E78">
        <w:rPr>
          <w:rFonts w:ascii="Times New Roman" w:hAnsi="Times New Roman"/>
          <w:bCs/>
          <w:iCs/>
          <w:szCs w:val="24"/>
        </w:rPr>
        <w:t>yapılması düşünülen yenilikler ve atılımlarla</w:t>
      </w:r>
      <w:r w:rsidRPr="00447E78">
        <w:rPr>
          <w:rFonts w:ascii="Times New Roman" w:hAnsi="Times New Roman"/>
          <w:bCs/>
          <w:szCs w:val="24"/>
        </w:rPr>
        <w:t xml:space="preserve"> ilgili olan stratejik amaçlar,</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c. Yasalar kapsamında </w:t>
      </w:r>
      <w:r w:rsidRPr="00447E78">
        <w:rPr>
          <w:rFonts w:ascii="Times New Roman" w:hAnsi="Times New Roman"/>
          <w:bCs/>
          <w:iCs/>
          <w:szCs w:val="24"/>
        </w:rPr>
        <w:t>yapmak zorunda olduğumuz faaliyetlere</w:t>
      </w:r>
      <w:r w:rsidRPr="00447E78">
        <w:rPr>
          <w:rFonts w:ascii="Times New Roman" w:hAnsi="Times New Roman"/>
          <w:bCs/>
          <w:szCs w:val="24"/>
        </w:rPr>
        <w:t xml:space="preserve"> ilişkin stratejik amaçlar olarak da ele alındı.</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2. Stratejik amaçların gerçekleştirilebilmesi için hedefler konuldu. Hedefler stratejik amaçla ilgili olarak belirlendi. Hedeflerin spesifik, ölçülebilir, ulaşılabilir, gerçekçi, zaman bağlı, sonuca odaklı, açık ve anlaşılabilir olmasına özen gösterildi. </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3. Hedeflere uygun belli bir amaca ve hedefe yönelen, başlı başına bir bütünlük oluşturan,  </w:t>
      </w:r>
      <w:r w:rsidRPr="00447E78">
        <w:rPr>
          <w:rFonts w:ascii="Times New Roman" w:hAnsi="Times New Roman"/>
          <w:bCs/>
          <w:iCs/>
          <w:szCs w:val="24"/>
        </w:rPr>
        <w:t xml:space="preserve">yönetilebilir, maliyetlendirilebilir </w:t>
      </w:r>
      <w:r w:rsidRPr="00447E78">
        <w:rPr>
          <w:rFonts w:ascii="Times New Roman" w:hAnsi="Times New Roman"/>
          <w:bCs/>
          <w:szCs w:val="24"/>
        </w:rPr>
        <w:t>faaliyetler belirlendi. Her bir faaliyet yazılırken; bu faaliyet “amacımıza ulaştırır mı” sorgulaması yapıldı.</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4. Faaliyetlerin gerçekleştirilebilmesi için sorumlu ekipler ve zaman belirtildi.</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5. Faaliyetlerin başarısını ölçmek için performans göstergeleri tanımlandı.</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8. Strateji, Hedef ve Faaliyetler kesinleştikten sonra her bir faaliyet maliyetlendirilmesi yapıldı.</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9. Maliyeti hesaplanan her bir faaliyetler için kullanılacak kaynaklar belirtildi.  Maliyeti ve kaynağı hesaplanan her bir faaliyet/projenin toplamları hesaplanarak bütçeler ortaya çıkartıldı.</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 xml:space="preserve">Yukarıdaki çalışmalar gerçekleştirildikten sonra Evliya Çelebi Anadolu imam Hatip Lisesinin 2014-2019 dönemi stratejik planına son halini vermek üzere İl Milli Eğitim Müdürlüğü Ar-Ge Birimi Stratejik Planlama Uzmanlarına elektronik posta gönderilerek görüş istenmiştir. </w:t>
      </w:r>
    </w:p>
    <w:p w:rsidR="001419F8" w:rsidRPr="00447E78" w:rsidRDefault="001419F8" w:rsidP="00447E78">
      <w:pPr>
        <w:spacing w:after="0" w:line="360" w:lineRule="auto"/>
        <w:ind w:firstLine="851"/>
        <w:jc w:val="both"/>
        <w:rPr>
          <w:rFonts w:ascii="Times New Roman" w:hAnsi="Times New Roman"/>
          <w:bCs/>
          <w:szCs w:val="24"/>
        </w:rPr>
      </w:pPr>
      <w:r w:rsidRPr="00447E78">
        <w:rPr>
          <w:rFonts w:ascii="Times New Roman" w:hAnsi="Times New Roman"/>
          <w:bCs/>
          <w:szCs w:val="24"/>
        </w:rPr>
        <w:t>Görüşleri doğrultusunda son düzenlemeler yapılarak plan taslağı son halini almıştır.</w:t>
      </w:r>
    </w:p>
    <w:p w:rsidR="008D4E73" w:rsidRDefault="008D4E73" w:rsidP="00447E78">
      <w:pPr>
        <w:spacing w:after="0"/>
        <w:rPr>
          <w:rFonts w:ascii="Times New Roman" w:hAnsi="Times New Roman"/>
          <w:szCs w:val="24"/>
        </w:rPr>
      </w:pPr>
    </w:p>
    <w:p w:rsidR="00447E78" w:rsidRPr="00447E78" w:rsidRDefault="00447E78" w:rsidP="00447E78">
      <w:pPr>
        <w:spacing w:after="0"/>
        <w:rPr>
          <w:rFonts w:ascii="Times New Roman" w:hAnsi="Times New Roman"/>
          <w:szCs w:val="24"/>
        </w:rPr>
      </w:pPr>
    </w:p>
    <w:p w:rsidR="00E22B8A" w:rsidRPr="00447E78" w:rsidRDefault="004962D0" w:rsidP="00447E78">
      <w:pPr>
        <w:spacing w:after="0" w:line="240" w:lineRule="auto"/>
        <w:rPr>
          <w:rFonts w:ascii="Times New Roman" w:hAnsi="Times New Roman"/>
          <w:b/>
          <w:szCs w:val="24"/>
        </w:rPr>
      </w:pPr>
      <w:r w:rsidRPr="00447E78">
        <w:rPr>
          <w:rFonts w:ascii="Times New Roman" w:hAnsi="Times New Roman"/>
          <w:b/>
          <w:szCs w:val="24"/>
        </w:rPr>
        <w:lastRenderedPageBreak/>
        <w:t>STRATEJİK PLAN ÜST KURULU</w:t>
      </w:r>
    </w:p>
    <w:p w:rsidR="004962D0" w:rsidRPr="00447E78" w:rsidRDefault="004962D0" w:rsidP="00447E78">
      <w:pPr>
        <w:spacing w:after="0" w:line="240" w:lineRule="auto"/>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447E78" w:rsidTr="00D41148">
        <w:tc>
          <w:tcPr>
            <w:tcW w:w="6912" w:type="dxa"/>
            <w:gridSpan w:val="2"/>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Üst Kurul Bilgileri</w:t>
            </w:r>
          </w:p>
        </w:tc>
        <w:tc>
          <w:tcPr>
            <w:tcW w:w="7230" w:type="dxa"/>
            <w:gridSpan w:val="2"/>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Ekip Bilgileri</w:t>
            </w:r>
          </w:p>
        </w:tc>
      </w:tr>
      <w:tr w:rsidR="00D5715B" w:rsidRPr="00447E78" w:rsidTr="00D41148">
        <w:tc>
          <w:tcPr>
            <w:tcW w:w="4713" w:type="dxa"/>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Adı Soyadı</w:t>
            </w:r>
          </w:p>
        </w:tc>
        <w:tc>
          <w:tcPr>
            <w:tcW w:w="2199" w:type="dxa"/>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Unvanı</w:t>
            </w:r>
          </w:p>
        </w:tc>
        <w:tc>
          <w:tcPr>
            <w:tcW w:w="4820" w:type="dxa"/>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Adı Soyadı</w:t>
            </w:r>
          </w:p>
        </w:tc>
        <w:tc>
          <w:tcPr>
            <w:tcW w:w="2410" w:type="dxa"/>
            <w:shd w:val="clear" w:color="auto" w:fill="auto"/>
          </w:tcPr>
          <w:p w:rsidR="002D155D" w:rsidRPr="00447E78" w:rsidRDefault="002D155D" w:rsidP="00447E78">
            <w:pPr>
              <w:spacing w:after="0" w:line="240" w:lineRule="auto"/>
              <w:rPr>
                <w:rFonts w:ascii="Times New Roman" w:hAnsi="Times New Roman"/>
                <w:b/>
                <w:szCs w:val="24"/>
              </w:rPr>
            </w:pPr>
            <w:r w:rsidRPr="00447E78">
              <w:rPr>
                <w:rFonts w:ascii="Times New Roman" w:hAnsi="Times New Roman"/>
                <w:b/>
                <w:szCs w:val="24"/>
              </w:rPr>
              <w:t>Unvanı</w:t>
            </w:r>
          </w:p>
        </w:tc>
      </w:tr>
      <w:tr w:rsidR="00A9019F" w:rsidRPr="00447E78" w:rsidTr="001419F8">
        <w:tc>
          <w:tcPr>
            <w:tcW w:w="4713" w:type="dxa"/>
            <w:shd w:val="clear" w:color="auto" w:fill="auto"/>
            <w:vAlign w:val="center"/>
          </w:tcPr>
          <w:p w:rsidR="00A9019F"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MUHAMMET KOCAKAYA</w:t>
            </w:r>
          </w:p>
        </w:tc>
        <w:tc>
          <w:tcPr>
            <w:tcW w:w="2199" w:type="dxa"/>
            <w:shd w:val="clear" w:color="auto" w:fill="auto"/>
            <w:vAlign w:val="center"/>
          </w:tcPr>
          <w:p w:rsidR="00A9019F"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MÜDÜR</w:t>
            </w:r>
          </w:p>
        </w:tc>
        <w:tc>
          <w:tcPr>
            <w:tcW w:w="4820" w:type="dxa"/>
            <w:shd w:val="clear" w:color="auto" w:fill="auto"/>
            <w:vAlign w:val="center"/>
          </w:tcPr>
          <w:p w:rsidR="00A9019F" w:rsidRPr="00447E78" w:rsidRDefault="00904D3B" w:rsidP="00447E78">
            <w:pPr>
              <w:spacing w:after="0"/>
              <w:rPr>
                <w:rFonts w:ascii="Times New Roman" w:hAnsi="Times New Roman"/>
                <w:color w:val="000000"/>
                <w:szCs w:val="24"/>
              </w:rPr>
            </w:pPr>
            <w:r w:rsidRPr="00447E78">
              <w:rPr>
                <w:rFonts w:ascii="Times New Roman" w:hAnsi="Times New Roman"/>
                <w:color w:val="000000"/>
                <w:szCs w:val="24"/>
              </w:rPr>
              <w:t>NURHAN ÇAKIR</w:t>
            </w:r>
          </w:p>
        </w:tc>
        <w:tc>
          <w:tcPr>
            <w:tcW w:w="2410" w:type="dxa"/>
            <w:shd w:val="clear" w:color="auto" w:fill="auto"/>
            <w:vAlign w:val="center"/>
          </w:tcPr>
          <w:p w:rsidR="00A9019F"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MÜDÜR YARDIMCISI</w:t>
            </w:r>
          </w:p>
        </w:tc>
      </w:tr>
      <w:tr w:rsidR="001419F8" w:rsidRPr="00447E78" w:rsidTr="001419F8">
        <w:tc>
          <w:tcPr>
            <w:tcW w:w="4713" w:type="dxa"/>
            <w:shd w:val="clear" w:color="auto" w:fill="auto"/>
            <w:vAlign w:val="center"/>
          </w:tcPr>
          <w:p w:rsidR="001419F8" w:rsidRPr="00447E78" w:rsidRDefault="001E080E" w:rsidP="00447E78">
            <w:pPr>
              <w:spacing w:after="0"/>
              <w:rPr>
                <w:rFonts w:ascii="Times New Roman" w:hAnsi="Times New Roman"/>
                <w:color w:val="000000"/>
                <w:szCs w:val="24"/>
              </w:rPr>
            </w:pPr>
            <w:r w:rsidRPr="00447E78">
              <w:rPr>
                <w:rFonts w:ascii="Times New Roman" w:hAnsi="Times New Roman"/>
                <w:color w:val="000000"/>
                <w:szCs w:val="24"/>
              </w:rPr>
              <w:t>NURHAN ÇAKIR</w:t>
            </w:r>
          </w:p>
        </w:tc>
        <w:tc>
          <w:tcPr>
            <w:tcW w:w="2199" w:type="dxa"/>
            <w:shd w:val="clear" w:color="auto" w:fill="auto"/>
            <w:vAlign w:val="center"/>
          </w:tcPr>
          <w:p w:rsidR="001419F8" w:rsidRPr="00447E78" w:rsidRDefault="001419F8" w:rsidP="00447E78">
            <w:pPr>
              <w:spacing w:after="0"/>
              <w:rPr>
                <w:rFonts w:ascii="Times New Roman" w:hAnsi="Times New Roman"/>
                <w:color w:val="000000"/>
                <w:szCs w:val="24"/>
              </w:rPr>
            </w:pPr>
            <w:r w:rsidRPr="00447E78">
              <w:rPr>
                <w:rFonts w:ascii="Times New Roman" w:hAnsi="Times New Roman"/>
                <w:color w:val="000000"/>
                <w:szCs w:val="24"/>
              </w:rPr>
              <w:t>MÜDÜR YARDIMCISI</w:t>
            </w:r>
          </w:p>
        </w:tc>
        <w:tc>
          <w:tcPr>
            <w:tcW w:w="4820" w:type="dxa"/>
            <w:shd w:val="clear" w:color="auto" w:fill="auto"/>
            <w:vAlign w:val="center"/>
          </w:tcPr>
          <w:p w:rsidR="001419F8" w:rsidRPr="00447E78" w:rsidRDefault="00CF5418" w:rsidP="00447E78">
            <w:pPr>
              <w:spacing w:after="0"/>
              <w:rPr>
                <w:rFonts w:ascii="Times New Roman" w:hAnsi="Times New Roman"/>
                <w:color w:val="000000"/>
                <w:szCs w:val="24"/>
              </w:rPr>
            </w:pPr>
            <w:r>
              <w:rPr>
                <w:rFonts w:ascii="Times New Roman" w:hAnsi="Times New Roman"/>
                <w:color w:val="000000"/>
                <w:szCs w:val="24"/>
              </w:rPr>
              <w:t>BETÜL TARI</w:t>
            </w:r>
          </w:p>
        </w:tc>
        <w:tc>
          <w:tcPr>
            <w:tcW w:w="2410" w:type="dxa"/>
            <w:shd w:val="clear" w:color="auto" w:fill="auto"/>
            <w:vAlign w:val="center"/>
          </w:tcPr>
          <w:p w:rsidR="001419F8"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ÖĞRETMEN</w:t>
            </w:r>
          </w:p>
        </w:tc>
      </w:tr>
      <w:tr w:rsidR="001419F8" w:rsidRPr="00447E78" w:rsidTr="001419F8">
        <w:tc>
          <w:tcPr>
            <w:tcW w:w="4713" w:type="dxa"/>
            <w:shd w:val="clear" w:color="auto" w:fill="auto"/>
            <w:vAlign w:val="center"/>
          </w:tcPr>
          <w:p w:rsidR="001419F8" w:rsidRPr="00447E78" w:rsidRDefault="001E080E" w:rsidP="00447E78">
            <w:pPr>
              <w:spacing w:after="0"/>
              <w:rPr>
                <w:rFonts w:ascii="Times New Roman" w:hAnsi="Times New Roman"/>
                <w:color w:val="000000"/>
                <w:szCs w:val="24"/>
              </w:rPr>
            </w:pPr>
            <w:r w:rsidRPr="00447E78">
              <w:rPr>
                <w:rFonts w:ascii="Times New Roman" w:hAnsi="Times New Roman"/>
                <w:color w:val="000000"/>
                <w:szCs w:val="24"/>
              </w:rPr>
              <w:t>FATMA DÜZCAN</w:t>
            </w:r>
          </w:p>
        </w:tc>
        <w:tc>
          <w:tcPr>
            <w:tcW w:w="2199" w:type="dxa"/>
            <w:shd w:val="clear" w:color="auto" w:fill="auto"/>
            <w:vAlign w:val="center"/>
          </w:tcPr>
          <w:p w:rsidR="001419F8" w:rsidRPr="00447E78" w:rsidRDefault="001E080E" w:rsidP="00447E78">
            <w:pPr>
              <w:spacing w:after="0"/>
              <w:rPr>
                <w:rFonts w:ascii="Times New Roman" w:hAnsi="Times New Roman"/>
                <w:color w:val="000000"/>
                <w:szCs w:val="24"/>
              </w:rPr>
            </w:pPr>
            <w:r w:rsidRPr="00447E78">
              <w:rPr>
                <w:rFonts w:ascii="Times New Roman" w:hAnsi="Times New Roman"/>
                <w:color w:val="000000"/>
                <w:szCs w:val="24"/>
              </w:rPr>
              <w:t>ÖĞRETMEN</w:t>
            </w:r>
          </w:p>
        </w:tc>
        <w:tc>
          <w:tcPr>
            <w:tcW w:w="4820" w:type="dxa"/>
            <w:shd w:val="clear" w:color="auto" w:fill="auto"/>
          </w:tcPr>
          <w:p w:rsidR="001419F8" w:rsidRPr="00447E78" w:rsidRDefault="00904D3B" w:rsidP="00447E78">
            <w:pPr>
              <w:spacing w:after="0" w:line="240" w:lineRule="auto"/>
              <w:rPr>
                <w:rFonts w:ascii="Times New Roman" w:hAnsi="Times New Roman"/>
                <w:szCs w:val="24"/>
              </w:rPr>
            </w:pPr>
            <w:r w:rsidRPr="00447E78">
              <w:rPr>
                <w:rFonts w:ascii="Times New Roman" w:hAnsi="Times New Roman"/>
                <w:szCs w:val="24"/>
              </w:rPr>
              <w:t>MUSTAFA ATEŞ</w:t>
            </w:r>
          </w:p>
        </w:tc>
        <w:tc>
          <w:tcPr>
            <w:tcW w:w="2410" w:type="dxa"/>
            <w:shd w:val="clear" w:color="auto" w:fill="auto"/>
          </w:tcPr>
          <w:p w:rsidR="001419F8" w:rsidRPr="00447E78" w:rsidRDefault="00A9019F" w:rsidP="00447E78">
            <w:pPr>
              <w:spacing w:after="0" w:line="240" w:lineRule="auto"/>
              <w:rPr>
                <w:rFonts w:ascii="Times New Roman" w:hAnsi="Times New Roman"/>
                <w:szCs w:val="24"/>
              </w:rPr>
            </w:pPr>
            <w:r w:rsidRPr="00447E78">
              <w:rPr>
                <w:rFonts w:ascii="Times New Roman" w:hAnsi="Times New Roman"/>
                <w:szCs w:val="24"/>
              </w:rPr>
              <w:t>ÖĞRETMEN</w:t>
            </w:r>
          </w:p>
        </w:tc>
      </w:tr>
      <w:tr w:rsidR="00A9019F" w:rsidRPr="00447E78" w:rsidTr="001419F8">
        <w:tc>
          <w:tcPr>
            <w:tcW w:w="4713" w:type="dxa"/>
            <w:shd w:val="clear" w:color="auto" w:fill="auto"/>
            <w:vAlign w:val="center"/>
          </w:tcPr>
          <w:p w:rsidR="00A9019F" w:rsidRPr="00447E78" w:rsidRDefault="00CF5418" w:rsidP="00CF5418">
            <w:pPr>
              <w:spacing w:after="0"/>
              <w:rPr>
                <w:rFonts w:ascii="Times New Roman" w:hAnsi="Times New Roman"/>
                <w:szCs w:val="24"/>
              </w:rPr>
            </w:pPr>
            <w:r w:rsidRPr="00447E78">
              <w:rPr>
                <w:rFonts w:ascii="Times New Roman" w:hAnsi="Times New Roman"/>
                <w:color w:val="000000"/>
                <w:szCs w:val="24"/>
              </w:rPr>
              <w:t>MELEK KIRAN</w:t>
            </w:r>
          </w:p>
        </w:tc>
        <w:tc>
          <w:tcPr>
            <w:tcW w:w="2199" w:type="dxa"/>
            <w:shd w:val="clear" w:color="auto" w:fill="auto"/>
            <w:vAlign w:val="center"/>
          </w:tcPr>
          <w:p w:rsidR="00A9019F"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OKUL AİLE BİRLİĞİ BAŞKANI</w:t>
            </w:r>
          </w:p>
        </w:tc>
        <w:tc>
          <w:tcPr>
            <w:tcW w:w="4820" w:type="dxa"/>
            <w:shd w:val="clear" w:color="auto" w:fill="auto"/>
          </w:tcPr>
          <w:p w:rsidR="00A9019F" w:rsidRPr="00447E78" w:rsidRDefault="00904D3B" w:rsidP="00447E78">
            <w:pPr>
              <w:spacing w:after="0" w:line="240" w:lineRule="auto"/>
              <w:rPr>
                <w:rFonts w:ascii="Times New Roman" w:hAnsi="Times New Roman"/>
                <w:szCs w:val="24"/>
              </w:rPr>
            </w:pPr>
            <w:r w:rsidRPr="00447E78">
              <w:rPr>
                <w:rFonts w:ascii="Times New Roman" w:hAnsi="Times New Roman"/>
                <w:szCs w:val="24"/>
              </w:rPr>
              <w:t>ÇİĞDEM DEMİR</w:t>
            </w:r>
          </w:p>
        </w:tc>
        <w:tc>
          <w:tcPr>
            <w:tcW w:w="2410" w:type="dxa"/>
            <w:shd w:val="clear" w:color="auto" w:fill="auto"/>
          </w:tcPr>
          <w:p w:rsidR="00A9019F" w:rsidRPr="00447E78" w:rsidRDefault="00A9019F" w:rsidP="00447E78">
            <w:pPr>
              <w:spacing w:after="0" w:line="240" w:lineRule="auto"/>
              <w:rPr>
                <w:rFonts w:ascii="Times New Roman" w:hAnsi="Times New Roman"/>
                <w:szCs w:val="24"/>
              </w:rPr>
            </w:pPr>
            <w:r w:rsidRPr="00447E78">
              <w:rPr>
                <w:rFonts w:ascii="Times New Roman" w:hAnsi="Times New Roman"/>
                <w:szCs w:val="24"/>
              </w:rPr>
              <w:t>ÖĞRETMEN</w:t>
            </w:r>
          </w:p>
        </w:tc>
      </w:tr>
      <w:tr w:rsidR="001E080E" w:rsidRPr="00447E78" w:rsidTr="001419F8">
        <w:tc>
          <w:tcPr>
            <w:tcW w:w="4713" w:type="dxa"/>
            <w:shd w:val="clear" w:color="auto" w:fill="auto"/>
            <w:vAlign w:val="center"/>
          </w:tcPr>
          <w:p w:rsidR="001E080E" w:rsidRPr="00447E78" w:rsidRDefault="00CF5418" w:rsidP="00447E78">
            <w:pPr>
              <w:spacing w:after="0"/>
              <w:rPr>
                <w:rFonts w:ascii="Times New Roman" w:hAnsi="Times New Roman"/>
                <w:color w:val="000000"/>
                <w:szCs w:val="24"/>
              </w:rPr>
            </w:pPr>
            <w:r>
              <w:rPr>
                <w:rFonts w:ascii="Times New Roman" w:hAnsi="Times New Roman"/>
                <w:color w:val="000000"/>
                <w:szCs w:val="24"/>
              </w:rPr>
              <w:t>ŞÜKRAN MERİÇ</w:t>
            </w:r>
          </w:p>
        </w:tc>
        <w:tc>
          <w:tcPr>
            <w:tcW w:w="2199" w:type="dxa"/>
            <w:shd w:val="clear" w:color="auto" w:fill="auto"/>
            <w:vAlign w:val="center"/>
          </w:tcPr>
          <w:p w:rsidR="001E080E" w:rsidRPr="00447E78" w:rsidRDefault="00A9019F" w:rsidP="00447E78">
            <w:pPr>
              <w:spacing w:after="0"/>
              <w:rPr>
                <w:rFonts w:ascii="Times New Roman" w:hAnsi="Times New Roman"/>
                <w:color w:val="000000"/>
                <w:szCs w:val="24"/>
              </w:rPr>
            </w:pPr>
            <w:r w:rsidRPr="00447E78">
              <w:rPr>
                <w:rFonts w:ascii="Times New Roman" w:hAnsi="Times New Roman"/>
                <w:color w:val="000000"/>
                <w:szCs w:val="24"/>
              </w:rPr>
              <w:t>OKUL AİLE BİRLİĞİ YÖNETİM KURULU ÜYESİ</w:t>
            </w:r>
          </w:p>
        </w:tc>
        <w:tc>
          <w:tcPr>
            <w:tcW w:w="4820" w:type="dxa"/>
            <w:shd w:val="clear" w:color="auto" w:fill="auto"/>
          </w:tcPr>
          <w:p w:rsidR="001E080E" w:rsidRPr="00447E78" w:rsidRDefault="00951849" w:rsidP="00447E78">
            <w:pPr>
              <w:spacing w:after="0" w:line="240" w:lineRule="auto"/>
              <w:rPr>
                <w:rFonts w:ascii="Times New Roman" w:hAnsi="Times New Roman"/>
                <w:szCs w:val="24"/>
              </w:rPr>
            </w:pPr>
            <w:r w:rsidRPr="00447E78">
              <w:rPr>
                <w:rFonts w:ascii="Times New Roman" w:hAnsi="Times New Roman"/>
                <w:szCs w:val="24"/>
              </w:rPr>
              <w:t>MEHMET GÜNBATAN</w:t>
            </w:r>
          </w:p>
        </w:tc>
        <w:tc>
          <w:tcPr>
            <w:tcW w:w="2410" w:type="dxa"/>
            <w:shd w:val="clear" w:color="auto" w:fill="auto"/>
          </w:tcPr>
          <w:p w:rsidR="001E080E" w:rsidRPr="00447E78" w:rsidRDefault="00A9019F" w:rsidP="00447E78">
            <w:pPr>
              <w:spacing w:after="0" w:line="240" w:lineRule="auto"/>
              <w:rPr>
                <w:rFonts w:ascii="Times New Roman" w:hAnsi="Times New Roman"/>
                <w:szCs w:val="24"/>
              </w:rPr>
            </w:pPr>
            <w:r w:rsidRPr="00447E78">
              <w:rPr>
                <w:rFonts w:ascii="Times New Roman" w:hAnsi="Times New Roman"/>
                <w:szCs w:val="24"/>
              </w:rPr>
              <w:t>ÖĞRETMEN</w:t>
            </w:r>
          </w:p>
        </w:tc>
      </w:tr>
    </w:tbl>
    <w:p w:rsidR="00447E78" w:rsidRDefault="00447E78" w:rsidP="00447E78">
      <w:pPr>
        <w:pStyle w:val="Balk1"/>
        <w:spacing w:before="0" w:after="0"/>
        <w:rPr>
          <w:rFonts w:ascii="Times New Roman" w:hAnsi="Times New Roman"/>
          <w:sz w:val="24"/>
          <w:szCs w:val="24"/>
        </w:rPr>
      </w:pPr>
      <w:bookmarkStart w:id="12" w:name="_Toc416085126"/>
      <w:bookmarkStart w:id="13" w:name="_Toc529519448"/>
      <w:bookmarkStart w:id="14" w:name="_Toc413592934"/>
      <w:bookmarkStart w:id="15" w:name="_Toc531097533"/>
    </w:p>
    <w:p w:rsidR="00447E78" w:rsidRDefault="00447E78" w:rsidP="00447E78">
      <w:pPr>
        <w:pStyle w:val="Balk1"/>
        <w:spacing w:before="0" w:after="0"/>
        <w:rPr>
          <w:rFonts w:ascii="Times New Roman" w:hAnsi="Times New Roman"/>
          <w:sz w:val="24"/>
          <w:szCs w:val="24"/>
        </w:rPr>
      </w:pPr>
    </w:p>
    <w:p w:rsidR="00447E78" w:rsidRDefault="00447E78" w:rsidP="00447E78">
      <w:pPr>
        <w:pStyle w:val="Balk1"/>
        <w:spacing w:before="0" w:after="0"/>
        <w:rPr>
          <w:rFonts w:ascii="Times New Roman" w:hAnsi="Times New Roman"/>
          <w:sz w:val="24"/>
          <w:szCs w:val="24"/>
        </w:rPr>
      </w:pPr>
    </w:p>
    <w:p w:rsidR="00447E78" w:rsidRDefault="00447E78" w:rsidP="00447E78">
      <w:pPr>
        <w:pStyle w:val="Balk1"/>
        <w:spacing w:before="0" w:after="0"/>
        <w:rPr>
          <w:rFonts w:ascii="Times New Roman" w:hAnsi="Times New Roman"/>
          <w:sz w:val="24"/>
          <w:szCs w:val="24"/>
        </w:rPr>
      </w:pPr>
    </w:p>
    <w:p w:rsidR="00447E78" w:rsidRDefault="00447E78" w:rsidP="00447E78">
      <w:pPr>
        <w:pStyle w:val="Balk1"/>
        <w:spacing w:before="0" w:after="0"/>
        <w:rPr>
          <w:rFonts w:ascii="Times New Roman" w:hAnsi="Times New Roman"/>
          <w:sz w:val="24"/>
          <w:szCs w:val="24"/>
        </w:rPr>
      </w:pPr>
    </w:p>
    <w:p w:rsidR="00447E78" w:rsidRDefault="00447E78" w:rsidP="00447E78">
      <w:pPr>
        <w:pStyle w:val="Balk1"/>
        <w:spacing w:before="0" w:after="0"/>
        <w:rPr>
          <w:rFonts w:ascii="Times New Roman" w:hAnsi="Times New Roman"/>
          <w:sz w:val="24"/>
          <w:szCs w:val="24"/>
        </w:rPr>
      </w:pPr>
    </w:p>
    <w:p w:rsidR="00447E78" w:rsidRDefault="00447E78" w:rsidP="00447E78">
      <w:pPr>
        <w:pStyle w:val="Balk1"/>
        <w:spacing w:before="0" w:after="0"/>
        <w:rPr>
          <w:rFonts w:ascii="Times New Roman" w:hAnsi="Times New Roman"/>
          <w:sz w:val="24"/>
          <w:szCs w:val="24"/>
        </w:rPr>
      </w:pPr>
    </w:p>
    <w:p w:rsidR="00447E78" w:rsidRPr="00447E78" w:rsidRDefault="00447E78" w:rsidP="00447E78"/>
    <w:p w:rsidR="009272EF" w:rsidRPr="00447E78" w:rsidRDefault="00DA7BA3" w:rsidP="00447E78">
      <w:pPr>
        <w:pStyle w:val="Balk1"/>
        <w:spacing w:before="0" w:after="0"/>
        <w:rPr>
          <w:rFonts w:ascii="Times New Roman" w:eastAsia="Calibri" w:hAnsi="Times New Roman"/>
          <w:color w:val="auto"/>
          <w:sz w:val="24"/>
          <w:szCs w:val="24"/>
        </w:rPr>
      </w:pPr>
      <w:r w:rsidRPr="00447E78">
        <w:rPr>
          <w:rFonts w:ascii="Times New Roman" w:hAnsi="Times New Roman"/>
          <w:color w:val="auto"/>
          <w:sz w:val="24"/>
          <w:szCs w:val="24"/>
        </w:rPr>
        <w:lastRenderedPageBreak/>
        <w:t>BÖLÜM</w:t>
      </w:r>
      <w:r w:rsidR="008F6E2A" w:rsidRPr="00447E78">
        <w:rPr>
          <w:rFonts w:ascii="Times New Roman" w:hAnsi="Times New Roman"/>
          <w:color w:val="auto"/>
          <w:sz w:val="24"/>
          <w:szCs w:val="24"/>
        </w:rPr>
        <w:t xml:space="preserve"> II</w:t>
      </w:r>
      <w:bookmarkEnd w:id="12"/>
      <w:bookmarkEnd w:id="13"/>
      <w:r w:rsidR="00C211F8" w:rsidRPr="00447E78">
        <w:rPr>
          <w:rFonts w:ascii="Times New Roman" w:hAnsi="Times New Roman"/>
          <w:color w:val="auto"/>
          <w:sz w:val="24"/>
          <w:szCs w:val="24"/>
        </w:rPr>
        <w:t>:</w:t>
      </w:r>
      <w:bookmarkStart w:id="16" w:name="_Toc416085127"/>
      <w:bookmarkStart w:id="17" w:name="_Toc529519449"/>
      <w:r w:rsidR="009272EF" w:rsidRPr="00447E78">
        <w:rPr>
          <w:rFonts w:ascii="Times New Roman" w:eastAsia="Calibri" w:hAnsi="Times New Roman"/>
          <w:color w:val="auto"/>
          <w:sz w:val="24"/>
          <w:szCs w:val="24"/>
        </w:rPr>
        <w:t>DURUM ANALİZİ</w:t>
      </w:r>
      <w:bookmarkEnd w:id="14"/>
      <w:bookmarkEnd w:id="15"/>
      <w:bookmarkEnd w:id="16"/>
      <w:bookmarkEnd w:id="17"/>
    </w:p>
    <w:p w:rsidR="00C211F8" w:rsidRPr="00447E78" w:rsidRDefault="00533034" w:rsidP="00447E78">
      <w:pPr>
        <w:autoSpaceDE w:val="0"/>
        <w:autoSpaceDN w:val="0"/>
        <w:adjustRightInd w:val="0"/>
        <w:spacing w:after="0" w:line="240" w:lineRule="auto"/>
        <w:ind w:firstLine="708"/>
        <w:jc w:val="both"/>
        <w:rPr>
          <w:rFonts w:ascii="Times New Roman" w:hAnsi="Times New Roman"/>
          <w:szCs w:val="24"/>
        </w:rPr>
      </w:pPr>
      <w:r w:rsidRPr="00447E78">
        <w:rPr>
          <w:rFonts w:ascii="Times New Roman" w:hAnsi="Times New Roman"/>
          <w:szCs w:val="24"/>
        </w:rPr>
        <w:t xml:space="preserve">Durum analizi </w:t>
      </w:r>
      <w:r w:rsidR="00C211F8" w:rsidRPr="00447E78">
        <w:rPr>
          <w:rFonts w:ascii="Times New Roman" w:hAnsi="Times New Roman"/>
          <w:szCs w:val="24"/>
        </w:rPr>
        <w:t>bölümünde okulumuzun mevcut durumu ortaya konul</w:t>
      </w:r>
      <w:r w:rsidR="008D4E73" w:rsidRPr="00447E78">
        <w:rPr>
          <w:rFonts w:ascii="Times New Roman" w:hAnsi="Times New Roman"/>
          <w:szCs w:val="24"/>
        </w:rPr>
        <w:t xml:space="preserve">arak </w:t>
      </w:r>
      <w:r w:rsidR="00C211F8" w:rsidRPr="00447E78">
        <w:rPr>
          <w:rFonts w:ascii="Times New Roman" w:hAnsi="Times New Roman"/>
          <w:szCs w:val="24"/>
        </w:rPr>
        <w:t xml:space="preserve">neredeyiz sorusuna yanıt bulunmaya çalışılmıştır. </w:t>
      </w:r>
    </w:p>
    <w:p w:rsidR="00C211F8" w:rsidRPr="00447E78" w:rsidRDefault="00C211F8" w:rsidP="00447E78">
      <w:pPr>
        <w:autoSpaceDE w:val="0"/>
        <w:autoSpaceDN w:val="0"/>
        <w:adjustRightInd w:val="0"/>
        <w:spacing w:after="0" w:line="240" w:lineRule="auto"/>
        <w:ind w:firstLine="708"/>
        <w:jc w:val="both"/>
        <w:rPr>
          <w:rFonts w:ascii="Times New Roman" w:hAnsi="Times New Roman"/>
          <w:szCs w:val="24"/>
        </w:rPr>
      </w:pPr>
      <w:r w:rsidRPr="00447E78">
        <w:rPr>
          <w:rFonts w:ascii="Times New Roman" w:hAnsi="Times New Roman"/>
          <w:szCs w:val="24"/>
        </w:rPr>
        <w:t>Bu kapsamda okulumuzun kısa tanıtımı, okul künyesi ve temel istatistikleri, paydaş analizi ve görüşleri ile okulumuzun Güçlü Zayıf Fırsat ve Tehditlerinin</w:t>
      </w:r>
      <w:r w:rsidR="00923F6E" w:rsidRPr="00447E78">
        <w:rPr>
          <w:rFonts w:ascii="Times New Roman" w:hAnsi="Times New Roman"/>
          <w:szCs w:val="24"/>
        </w:rPr>
        <w:t xml:space="preserve"> (GZFT)</w:t>
      </w:r>
      <w:r w:rsidRPr="00447E78">
        <w:rPr>
          <w:rFonts w:ascii="Times New Roman" w:hAnsi="Times New Roman"/>
          <w:szCs w:val="24"/>
        </w:rPr>
        <w:t xml:space="preserve"> ele alındığı </w:t>
      </w:r>
      <w:r w:rsidR="00923F6E" w:rsidRPr="00447E78">
        <w:rPr>
          <w:rFonts w:ascii="Times New Roman" w:hAnsi="Times New Roman"/>
          <w:szCs w:val="24"/>
        </w:rPr>
        <w:t>analiz</w:t>
      </w:r>
      <w:r w:rsidRPr="00447E78">
        <w:rPr>
          <w:rFonts w:ascii="Times New Roman" w:hAnsi="Times New Roman"/>
          <w:szCs w:val="24"/>
        </w:rPr>
        <w:t>e yer verilmiştir.</w:t>
      </w:r>
    </w:p>
    <w:p w:rsidR="00D869F3" w:rsidRPr="00447E78" w:rsidRDefault="00D869F3" w:rsidP="00447E78">
      <w:pPr>
        <w:autoSpaceDE w:val="0"/>
        <w:autoSpaceDN w:val="0"/>
        <w:adjustRightInd w:val="0"/>
        <w:spacing w:after="0" w:line="240" w:lineRule="auto"/>
        <w:ind w:firstLine="708"/>
        <w:jc w:val="both"/>
        <w:rPr>
          <w:rFonts w:ascii="Times New Roman" w:hAnsi="Times New Roman"/>
          <w:szCs w:val="24"/>
        </w:rPr>
      </w:pPr>
      <w:bookmarkStart w:id="18" w:name="_Toc416085128"/>
      <w:bookmarkEnd w:id="11"/>
    </w:p>
    <w:p w:rsidR="00D869F3" w:rsidRPr="00447E78" w:rsidRDefault="001D2BEC" w:rsidP="00447E78">
      <w:pPr>
        <w:pStyle w:val="Balk2"/>
        <w:spacing w:before="0" w:after="0"/>
        <w:rPr>
          <w:rFonts w:ascii="Times New Roman" w:hAnsi="Times New Roman"/>
          <w:sz w:val="24"/>
          <w:szCs w:val="24"/>
        </w:rPr>
      </w:pPr>
      <w:bookmarkStart w:id="19" w:name="_Toc531097534"/>
      <w:bookmarkEnd w:id="18"/>
      <w:r w:rsidRPr="00447E78">
        <w:rPr>
          <w:rFonts w:ascii="Times New Roman" w:hAnsi="Times New Roman"/>
          <w:sz w:val="24"/>
          <w:szCs w:val="24"/>
        </w:rPr>
        <w:t>Okulun Kısa Tanıtımı</w:t>
      </w:r>
      <w:bookmarkEnd w:id="19"/>
    </w:p>
    <w:p w:rsidR="00823A29" w:rsidRPr="00447E78" w:rsidRDefault="00823A29" w:rsidP="00447E78">
      <w:pPr>
        <w:pStyle w:val="Balk3"/>
        <w:spacing w:before="0" w:after="0" w:line="360" w:lineRule="auto"/>
        <w:rPr>
          <w:rFonts w:ascii="Times New Roman" w:hAnsi="Times New Roman"/>
          <w:b/>
          <w:sz w:val="24"/>
          <w:szCs w:val="24"/>
        </w:rPr>
      </w:pPr>
      <w:r w:rsidRPr="00447E78">
        <w:rPr>
          <w:rFonts w:ascii="Times New Roman" w:hAnsi="Times New Roman"/>
          <w:b/>
          <w:sz w:val="24"/>
          <w:szCs w:val="24"/>
        </w:rPr>
        <w:t>2.1. Kurum İçi Analiz</w:t>
      </w:r>
    </w:p>
    <w:p w:rsidR="00823A29" w:rsidRPr="00447E78" w:rsidRDefault="00823A29" w:rsidP="00447E78">
      <w:pPr>
        <w:pStyle w:val="Balk3"/>
        <w:spacing w:before="0" w:after="0" w:line="360" w:lineRule="auto"/>
        <w:rPr>
          <w:rFonts w:ascii="Times New Roman" w:hAnsi="Times New Roman"/>
          <w:b/>
          <w:sz w:val="24"/>
          <w:szCs w:val="24"/>
        </w:rPr>
      </w:pPr>
      <w:r w:rsidRPr="00447E78">
        <w:rPr>
          <w:rFonts w:ascii="Times New Roman" w:hAnsi="Times New Roman"/>
          <w:b/>
          <w:sz w:val="24"/>
          <w:szCs w:val="24"/>
        </w:rPr>
        <w:t>2.1.1. Okulun Tarihçesi ve Yapısı</w:t>
      </w:r>
    </w:p>
    <w:p w:rsidR="00823A29" w:rsidRPr="00447E78" w:rsidRDefault="00703B92" w:rsidP="00703B92">
      <w:pPr>
        <w:spacing w:after="0"/>
        <w:ind w:firstLine="708"/>
        <w:rPr>
          <w:rFonts w:ascii="Times New Roman" w:hAnsi="Times New Roman"/>
          <w:bCs/>
          <w:szCs w:val="24"/>
        </w:rPr>
      </w:pPr>
      <w:r w:rsidRPr="00447E78">
        <w:rPr>
          <w:rFonts w:ascii="Times New Roman" w:hAnsi="Times New Roman"/>
          <w:color w:val="000000"/>
          <w:szCs w:val="24"/>
        </w:rPr>
        <w:t xml:space="preserve">Kocaeli’nin merkez ilçesi İZMİT’te Erenler mahallesinde, 5000 m2 alan içerisinde bulunmakta olup;1990 yılında İzmit Anadolu imam hatip lisesinin Kız Şubesi olarak açılmış ve </w:t>
      </w:r>
      <w:r w:rsidR="00823A29" w:rsidRPr="00447E78">
        <w:rPr>
          <w:rFonts w:ascii="Times New Roman" w:hAnsi="Times New Roman"/>
          <w:bCs/>
          <w:szCs w:val="24"/>
        </w:rPr>
        <w:t>13/09/2011 Tarih ve 802/2272 Sayılı Makam Onayı ile  Kanlıbağ ( Kız) Anadolu İmam-Hatip Lisesi  adı altında  bağımsız okul olarak Eğitim ve Öğretimine başlamıştır. Okulumuzun kurucu müdürlüğünü İHL Meslek Dersleri Öğretmeni Birol DAMAR yapmıştır. Okulumuza kadrolu müdür olarak atanan Din Kültürü ve Ahlak Bilgisi Öğretmeni Muhammet KOCAKAYA bu görevini sürdürmektedir.</w:t>
      </w:r>
    </w:p>
    <w:p w:rsidR="00703B92" w:rsidRDefault="00823A29" w:rsidP="00703B92">
      <w:pPr>
        <w:spacing w:after="0"/>
        <w:rPr>
          <w:rFonts w:ascii="Times New Roman" w:hAnsi="Times New Roman"/>
          <w:bCs/>
          <w:szCs w:val="24"/>
        </w:rPr>
      </w:pPr>
      <w:r w:rsidRPr="00447E78">
        <w:rPr>
          <w:rFonts w:ascii="Times New Roman" w:hAnsi="Times New Roman"/>
          <w:bCs/>
          <w:szCs w:val="24"/>
        </w:rPr>
        <w:t xml:space="preserve">            İl Milli Eğitim Müdürlüğü Ad Verme Komisyonunun 12/04/2012 tarihli kararı ve Kocaeli Valiliğinin 18/04/2012 tarih ve 9717 sayılı ONAYI ile  okulumuzun ismi ‘‘İzmit Evliya Çelebi Anadolu İmam Hatip Lisesi’’ olarak ismi değiştirilmiştir. </w:t>
      </w:r>
      <w:r w:rsidR="00F96D7F" w:rsidRPr="00447E78">
        <w:rPr>
          <w:rFonts w:ascii="Times New Roman" w:hAnsi="Times New Roman"/>
          <w:color w:val="000000"/>
          <w:szCs w:val="24"/>
        </w:rPr>
        <w:t xml:space="preserve">2012 yılında da bünyesine imam hatip ortaokulunu da </w:t>
      </w:r>
      <w:r w:rsidR="00703B92">
        <w:rPr>
          <w:rFonts w:ascii="Times New Roman" w:hAnsi="Times New Roman"/>
          <w:color w:val="000000"/>
          <w:szCs w:val="24"/>
        </w:rPr>
        <w:t>bünyesine almıştır.</w:t>
      </w:r>
      <w:r w:rsidR="00703B92">
        <w:rPr>
          <w:rFonts w:ascii="Times New Roman" w:hAnsi="Times New Roman"/>
          <w:bCs/>
          <w:szCs w:val="24"/>
        </w:rPr>
        <w:t xml:space="preserve"> Okulumuz </w:t>
      </w:r>
      <w:r w:rsidR="00703B92" w:rsidRPr="00447E78">
        <w:rPr>
          <w:rFonts w:ascii="Times New Roman" w:hAnsi="Times New Roman"/>
          <w:bCs/>
          <w:szCs w:val="24"/>
        </w:rPr>
        <w:t>201</w:t>
      </w:r>
      <w:r w:rsidR="00703B92">
        <w:rPr>
          <w:rFonts w:ascii="Times New Roman" w:hAnsi="Times New Roman"/>
          <w:bCs/>
          <w:szCs w:val="24"/>
        </w:rPr>
        <w:t>8-</w:t>
      </w:r>
      <w:r w:rsidR="00703B92" w:rsidRPr="00447E78">
        <w:rPr>
          <w:rFonts w:ascii="Times New Roman" w:hAnsi="Times New Roman"/>
          <w:bCs/>
          <w:szCs w:val="24"/>
        </w:rPr>
        <w:t>20</w:t>
      </w:r>
      <w:r w:rsidR="00703B92">
        <w:rPr>
          <w:rFonts w:ascii="Times New Roman" w:hAnsi="Times New Roman"/>
          <w:bCs/>
          <w:szCs w:val="24"/>
        </w:rPr>
        <w:t>19</w:t>
      </w:r>
      <w:r w:rsidR="00703B92" w:rsidRPr="00447E78">
        <w:rPr>
          <w:rFonts w:ascii="Times New Roman" w:hAnsi="Times New Roman"/>
          <w:bCs/>
          <w:szCs w:val="24"/>
        </w:rPr>
        <w:t xml:space="preserve"> Eğitim Öğretim Yılında Anadolu İHL Bölümlerinde </w:t>
      </w:r>
      <w:r w:rsidR="00703B92">
        <w:rPr>
          <w:rFonts w:ascii="Times New Roman" w:hAnsi="Times New Roman"/>
          <w:bCs/>
          <w:szCs w:val="24"/>
        </w:rPr>
        <w:t>667</w:t>
      </w:r>
      <w:r w:rsidR="00703B92" w:rsidRPr="00447E78">
        <w:rPr>
          <w:rFonts w:ascii="Times New Roman" w:hAnsi="Times New Roman"/>
          <w:bCs/>
          <w:szCs w:val="24"/>
        </w:rPr>
        <w:t xml:space="preserve">, ortaokul bölümünde ise </w:t>
      </w:r>
      <w:r w:rsidR="00703B92">
        <w:rPr>
          <w:rFonts w:ascii="Times New Roman" w:hAnsi="Times New Roman"/>
          <w:bCs/>
          <w:szCs w:val="24"/>
        </w:rPr>
        <w:t>477</w:t>
      </w:r>
      <w:r w:rsidR="00703B92" w:rsidRPr="00447E78">
        <w:rPr>
          <w:rFonts w:ascii="Times New Roman" w:hAnsi="Times New Roman"/>
          <w:bCs/>
          <w:szCs w:val="24"/>
        </w:rPr>
        <w:t xml:space="preserve"> kız öğrenci ile eğitim ve öğretimine devam etmektedir.</w:t>
      </w:r>
    </w:p>
    <w:p w:rsidR="00F96D7F" w:rsidRPr="00703B92" w:rsidRDefault="00F96D7F" w:rsidP="00703B92">
      <w:pPr>
        <w:spacing w:after="0"/>
        <w:ind w:firstLine="708"/>
        <w:rPr>
          <w:rFonts w:ascii="Times New Roman" w:hAnsi="Times New Roman"/>
          <w:bCs/>
          <w:szCs w:val="24"/>
        </w:rPr>
      </w:pPr>
      <w:r w:rsidRPr="00447E78">
        <w:rPr>
          <w:rFonts w:ascii="Times New Roman" w:hAnsi="Times New Roman"/>
          <w:color w:val="000000"/>
          <w:szCs w:val="24"/>
        </w:rPr>
        <w:t>2019/2020 Eğitim öğretim yılından başlayarak FEN VE SOSYAL BİLİMLER POROGRAM VE PROJESİ UYGULAYAN OKUL SATATÜSÜNE ALINARAK ENDER OKULLARDAN BİRİ HALİNE GELMİŞTİR.</w:t>
      </w:r>
    </w:p>
    <w:p w:rsidR="00F96D7F" w:rsidRPr="00447E78" w:rsidRDefault="00F96D7F" w:rsidP="00447E78">
      <w:pPr>
        <w:pStyle w:val="NormalWeb"/>
        <w:spacing w:before="0" w:beforeAutospacing="0" w:after="0" w:afterAutospacing="0"/>
        <w:rPr>
          <w:color w:val="000000"/>
        </w:rPr>
      </w:pPr>
      <w:r w:rsidRPr="00447E78">
        <w:rPr>
          <w:color w:val="000000"/>
        </w:rPr>
        <w:t xml:space="preserve">Okulumuz, 24 ve 30’ar kişilik geniş ve ferah derslikleri, gerekli tüm gereçlere sahip donanımlı 2 Fen </w:t>
      </w:r>
      <w:r w:rsidR="00F21F16" w:rsidRPr="00447E78">
        <w:rPr>
          <w:color w:val="000000"/>
        </w:rPr>
        <w:t>Laboratuarı</w:t>
      </w:r>
      <w:r w:rsidRPr="00447E78">
        <w:rPr>
          <w:color w:val="000000"/>
        </w:rPr>
        <w:t xml:space="preserve">, Teknolojinin en iyi şekilde kullanıldığı internet destekli ROBATİK KOTLAMA LABARATUVARU İLE   Bilgisayar </w:t>
      </w:r>
      <w:r w:rsidR="00F21F16" w:rsidRPr="00447E78">
        <w:rPr>
          <w:color w:val="000000"/>
        </w:rPr>
        <w:t>laboratuarımız</w:t>
      </w:r>
      <w:r w:rsidRPr="00447E78">
        <w:rPr>
          <w:color w:val="000000"/>
        </w:rPr>
        <w:t xml:space="preserve">,  2 Adetkütüphanemiz, 300  kişi Kapasiteli mescidimiz, hijyenik kantinimiz, 200kişilik ve 100Kişilik olmak üzere 2 farklı konferans salonumuz, Kapalı </w:t>
      </w:r>
      <w:r w:rsidR="00F21F16" w:rsidRPr="00447E78">
        <w:rPr>
          <w:color w:val="000000"/>
        </w:rPr>
        <w:t>Tekvando</w:t>
      </w:r>
      <w:r w:rsidRPr="00447E78">
        <w:rPr>
          <w:color w:val="000000"/>
        </w:rPr>
        <w:t xml:space="preserve"> ve Okçuluk  spor salonu ,   EL Sanatları Atölyesi, Teknoloji tasarım Atölyesi. Velilerimizin rahat edebileceği Veli görüşme odaları  ve  Botanik bahçesi ile öğrencilerimizin geleceğe sağlam bir şekilde hazırlanmaları için her türlü fiziki imkan sağlanmıştır.</w:t>
      </w:r>
    </w:p>
    <w:p w:rsidR="00F96D7F" w:rsidRPr="00447E78" w:rsidRDefault="00F96D7F" w:rsidP="00447E78">
      <w:pPr>
        <w:pStyle w:val="NormalWeb"/>
        <w:spacing w:before="0" w:beforeAutospacing="0" w:after="0" w:afterAutospacing="0"/>
        <w:rPr>
          <w:color w:val="000000"/>
        </w:rPr>
      </w:pPr>
      <w:r w:rsidRPr="00447E78">
        <w:rPr>
          <w:color w:val="000000"/>
          <w:u w:val="single"/>
        </w:rPr>
        <w:t>Okulumuz EVLİYA ÇELEBİ KIZ ANADOLU İMAM HATİP LİSESİ İLKLERİN okuludur</w:t>
      </w:r>
      <w:r w:rsidRPr="00447E78">
        <w:rPr>
          <w:color w:val="000000"/>
        </w:rPr>
        <w:t>.</w:t>
      </w:r>
    </w:p>
    <w:p w:rsidR="00F96D7F" w:rsidRPr="00447E78" w:rsidRDefault="00F96D7F" w:rsidP="00447E78">
      <w:pPr>
        <w:pStyle w:val="NormalWeb"/>
        <w:spacing w:before="0" w:beforeAutospacing="0" w:after="0" w:afterAutospacing="0"/>
        <w:rPr>
          <w:color w:val="000000"/>
        </w:rPr>
      </w:pPr>
      <w:r w:rsidRPr="00447E78">
        <w:rPr>
          <w:color w:val="000000"/>
        </w:rPr>
        <w:t>Kocaeli’nde İlk Kız İmam Hatip Lisesi olması,</w:t>
      </w:r>
    </w:p>
    <w:p w:rsidR="00F96D7F" w:rsidRPr="00447E78" w:rsidRDefault="00F96D7F" w:rsidP="00447E78">
      <w:pPr>
        <w:pStyle w:val="NormalWeb"/>
        <w:spacing w:before="0" w:beforeAutospacing="0" w:after="0" w:afterAutospacing="0"/>
        <w:rPr>
          <w:color w:val="000000"/>
        </w:rPr>
      </w:pPr>
      <w:r w:rsidRPr="00447E78">
        <w:rPr>
          <w:color w:val="000000"/>
        </w:rPr>
        <w:t>Türkiye de İlk Kız İmam Hatip Ortaokulunu Bünyesinde açması,</w:t>
      </w:r>
    </w:p>
    <w:p w:rsidR="00F96D7F" w:rsidRPr="00447E78" w:rsidRDefault="00F96D7F" w:rsidP="00447E78">
      <w:pPr>
        <w:pStyle w:val="NormalWeb"/>
        <w:spacing w:before="0" w:beforeAutospacing="0" w:after="0" w:afterAutospacing="0"/>
        <w:rPr>
          <w:color w:val="000000"/>
        </w:rPr>
      </w:pPr>
      <w:r w:rsidRPr="00447E78">
        <w:rPr>
          <w:color w:val="000000"/>
        </w:rPr>
        <w:t>İlk mezunlarında ilk olarak diş Hekimliği ve Eczacılık fakültelerine öğrenci yerleştirmesi.</w:t>
      </w:r>
    </w:p>
    <w:p w:rsidR="00F96D7F" w:rsidRPr="00447E78" w:rsidRDefault="00F96D7F" w:rsidP="00447E78">
      <w:pPr>
        <w:pStyle w:val="NormalWeb"/>
        <w:spacing w:before="0" w:beforeAutospacing="0" w:after="0" w:afterAutospacing="0"/>
        <w:rPr>
          <w:color w:val="000000"/>
        </w:rPr>
      </w:pPr>
      <w:r w:rsidRPr="00447E78">
        <w:rPr>
          <w:color w:val="000000"/>
        </w:rPr>
        <w:lastRenderedPageBreak/>
        <w:t>Ortaokul bölümünde ilk mezunlarında TEOG TÜRKİYE BİRİNCİSİ çıkarması,</w:t>
      </w:r>
    </w:p>
    <w:p w:rsidR="00F96D7F" w:rsidRPr="00447E78" w:rsidRDefault="00F96D7F" w:rsidP="00447E78">
      <w:pPr>
        <w:pStyle w:val="NormalWeb"/>
        <w:spacing w:before="0" w:beforeAutospacing="0" w:after="0" w:afterAutospacing="0"/>
        <w:rPr>
          <w:color w:val="000000"/>
        </w:rPr>
      </w:pPr>
      <w:r w:rsidRPr="00447E78">
        <w:rPr>
          <w:color w:val="000000"/>
        </w:rPr>
        <w:t>Ortaokul Bölümü  ilk İngilizce Proje uygulayan okul olması,</w:t>
      </w:r>
    </w:p>
    <w:p w:rsidR="00F96D7F" w:rsidRPr="00447E78" w:rsidRDefault="00F96D7F" w:rsidP="00447E78">
      <w:pPr>
        <w:pStyle w:val="NormalWeb"/>
        <w:spacing w:before="0" w:beforeAutospacing="0" w:after="0" w:afterAutospacing="0"/>
        <w:rPr>
          <w:color w:val="000000"/>
        </w:rPr>
      </w:pPr>
      <w:r w:rsidRPr="00447E78">
        <w:rPr>
          <w:color w:val="000000"/>
        </w:rPr>
        <w:t>Arapça yarışmalarında üst üste iki defa Türkiye birincisi olması,</w:t>
      </w:r>
    </w:p>
    <w:p w:rsidR="00F96D7F" w:rsidRPr="00447E78" w:rsidRDefault="00F96D7F" w:rsidP="00447E78">
      <w:pPr>
        <w:pStyle w:val="NormalWeb"/>
        <w:spacing w:before="0" w:beforeAutospacing="0" w:after="0" w:afterAutospacing="0"/>
        <w:rPr>
          <w:color w:val="000000"/>
        </w:rPr>
      </w:pPr>
      <w:r w:rsidRPr="00447E78">
        <w:rPr>
          <w:color w:val="000000"/>
        </w:rPr>
        <w:t>Hat yarışmasında Dünya birinciliği çıkarması,</w:t>
      </w:r>
    </w:p>
    <w:p w:rsidR="00F96D7F" w:rsidRPr="00447E78" w:rsidRDefault="00F96D7F" w:rsidP="00447E78">
      <w:pPr>
        <w:pStyle w:val="NormalWeb"/>
        <w:spacing w:before="0" w:beforeAutospacing="0" w:after="0" w:afterAutospacing="0"/>
        <w:rPr>
          <w:color w:val="000000"/>
        </w:rPr>
      </w:pPr>
      <w:r w:rsidRPr="00447E78">
        <w:rPr>
          <w:color w:val="000000"/>
        </w:rPr>
        <w:t>Değerler  Eğitimi Hikaye yazma Yarışmasında Bir öğrencimizin Türkiye Birincisi olması gibi daha nice başarılara imza atmış bir okuldur.</w:t>
      </w:r>
    </w:p>
    <w:p w:rsidR="00F96D7F" w:rsidRPr="00447E78" w:rsidRDefault="00F96D7F" w:rsidP="00447E78">
      <w:pPr>
        <w:pStyle w:val="NormalWeb"/>
        <w:spacing w:before="0" w:beforeAutospacing="0" w:after="0" w:afterAutospacing="0"/>
        <w:ind w:firstLine="708"/>
        <w:rPr>
          <w:color w:val="000000"/>
          <w:u w:val="single"/>
        </w:rPr>
      </w:pPr>
      <w:r w:rsidRPr="00447E78">
        <w:rPr>
          <w:color w:val="000000"/>
        </w:rPr>
        <w:t xml:space="preserve">Her zaman çalışan, proje ve fikirler üreten, istişare ve özveri gibi ilkeler doğrultusunda hareket eden tecrübeli </w:t>
      </w:r>
      <w:r w:rsidRPr="00447E78">
        <w:rPr>
          <w:color w:val="000000"/>
          <w:u w:val="single"/>
        </w:rPr>
        <w:t xml:space="preserve">idari kadrosu, </w:t>
      </w:r>
    </w:p>
    <w:p w:rsidR="00F96D7F" w:rsidRPr="00447E78" w:rsidRDefault="00F96D7F" w:rsidP="00447E78">
      <w:pPr>
        <w:pStyle w:val="NormalWeb"/>
        <w:spacing w:before="0" w:beforeAutospacing="0" w:after="0" w:afterAutospacing="0"/>
        <w:rPr>
          <w:color w:val="000000"/>
          <w:u w:val="single"/>
        </w:rPr>
      </w:pPr>
      <w:r w:rsidRPr="00447E78">
        <w:rPr>
          <w:color w:val="000000"/>
        </w:rPr>
        <w:t xml:space="preserve">Bilgi ve birikimlerini öğrencilerine özveriyle aktaran alanında uzman </w:t>
      </w:r>
      <w:r w:rsidR="00CF5418">
        <w:rPr>
          <w:color w:val="000000"/>
          <w:u w:val="single"/>
        </w:rPr>
        <w:t>öğretmenlerimiz</w:t>
      </w:r>
      <w:r w:rsidRPr="00447E78">
        <w:rPr>
          <w:color w:val="000000"/>
          <w:u w:val="single"/>
        </w:rPr>
        <w:t>le;</w:t>
      </w:r>
      <w:r w:rsidRPr="00447E78">
        <w:rPr>
          <w:color w:val="000000"/>
        </w:rPr>
        <w:t>öğrencilerinin gelişimlerini yakinen takip eden Rehberlik Servisimiz ile Kültürel mirası değerlendirebilen, yaşanan hayatı yorumlayabilen, problemlere çözüm üretebilen, milli ve manevi değerlere sahip nitelikli, kaliteli ve karakterli bireyler yetiştirmektedir.</w:t>
      </w:r>
    </w:p>
    <w:p w:rsidR="00CF5418" w:rsidRDefault="00CF5418" w:rsidP="00447E78">
      <w:pPr>
        <w:pStyle w:val="NormalWeb"/>
        <w:spacing w:before="0" w:beforeAutospacing="0" w:after="0" w:afterAutospacing="0"/>
        <w:rPr>
          <w:color w:val="000000"/>
        </w:rPr>
      </w:pPr>
    </w:p>
    <w:p w:rsidR="00F96D7F" w:rsidRPr="00447E78" w:rsidRDefault="00F96D7F" w:rsidP="00447E78">
      <w:pPr>
        <w:pStyle w:val="NormalWeb"/>
        <w:spacing w:before="0" w:beforeAutospacing="0" w:after="0" w:afterAutospacing="0"/>
        <w:rPr>
          <w:color w:val="000000"/>
        </w:rPr>
      </w:pPr>
      <w:r w:rsidRPr="00447E78">
        <w:rPr>
          <w:color w:val="000000"/>
        </w:rPr>
        <w:t xml:space="preserve">ÖĞRENCİ KONUŞMASI: Okulumdan çok mutluyum. Fen lisesini kazanmama rağmen ben bu okulu tercih ettim. Şuanda 11 sayısal sınıfta okumaktayım. Fen lisesinde kaç saat fen dersleri varsa bizde okulumuzda görmekteyiz.  Öğretmenlerimiz bizler için elinden gelen gayreti gösteriyorlar. İyi ki bu okula gelmişim. </w:t>
      </w:r>
    </w:p>
    <w:p w:rsidR="00F96D7F" w:rsidRPr="00447E78" w:rsidRDefault="00F96D7F" w:rsidP="00447E78">
      <w:pPr>
        <w:pStyle w:val="NormalWeb"/>
        <w:spacing w:before="0" w:beforeAutospacing="0" w:after="0" w:afterAutospacing="0"/>
        <w:rPr>
          <w:color w:val="000000"/>
        </w:rPr>
      </w:pPr>
      <w:r w:rsidRPr="00447E78">
        <w:rPr>
          <w:color w:val="000000"/>
        </w:rPr>
        <w:t xml:space="preserve">Okulumuz ; Alanında uzman öğretmenlerle, Fiziki alt yapısı, Teknolojik donanımı, Akademik başarısı ve Değerler eğitimi  ile KOCAELİ’NDE ender okullarından biri olarak gösterilmektedir. </w:t>
      </w:r>
    </w:p>
    <w:p w:rsidR="00A5694F" w:rsidRPr="00447E78" w:rsidRDefault="00A5694F" w:rsidP="00447E78">
      <w:pPr>
        <w:spacing w:after="0"/>
        <w:rPr>
          <w:rFonts w:ascii="Times New Roman" w:hAnsi="Times New Roman"/>
          <w:b/>
          <w:i/>
          <w:szCs w:val="24"/>
        </w:rPr>
      </w:pPr>
    </w:p>
    <w:p w:rsidR="00A5694F" w:rsidRPr="00447E78" w:rsidRDefault="00A5694F" w:rsidP="00447E78">
      <w:pPr>
        <w:spacing w:after="0"/>
        <w:rPr>
          <w:rFonts w:ascii="Times New Roman" w:hAnsi="Times New Roman"/>
          <w:b/>
          <w:i/>
          <w:szCs w:val="24"/>
        </w:rPr>
      </w:pPr>
    </w:p>
    <w:p w:rsidR="00373590" w:rsidRPr="00447E78" w:rsidRDefault="00373590" w:rsidP="00447E78">
      <w:pPr>
        <w:spacing w:after="0"/>
        <w:rPr>
          <w:rFonts w:ascii="Times New Roman" w:hAnsi="Times New Roman"/>
          <w:b/>
          <w:i/>
          <w:szCs w:val="24"/>
        </w:rPr>
      </w:pPr>
    </w:p>
    <w:p w:rsidR="00373590" w:rsidRPr="00447E78" w:rsidRDefault="00373590" w:rsidP="00447E78">
      <w:pPr>
        <w:spacing w:after="0"/>
        <w:rPr>
          <w:rFonts w:ascii="Times New Roman" w:hAnsi="Times New Roman"/>
          <w:b/>
          <w:i/>
          <w:szCs w:val="24"/>
        </w:rPr>
      </w:pPr>
    </w:p>
    <w:p w:rsidR="00373590" w:rsidRPr="00447E78" w:rsidRDefault="00373590" w:rsidP="00447E78">
      <w:pPr>
        <w:spacing w:after="0"/>
        <w:rPr>
          <w:rFonts w:ascii="Times New Roman" w:hAnsi="Times New Roman"/>
          <w:b/>
          <w:i/>
          <w:szCs w:val="24"/>
        </w:rPr>
      </w:pPr>
    </w:p>
    <w:p w:rsidR="00373590" w:rsidRPr="00447E78" w:rsidRDefault="00373590" w:rsidP="00447E78">
      <w:pPr>
        <w:spacing w:after="0"/>
        <w:rPr>
          <w:rFonts w:ascii="Times New Roman" w:hAnsi="Times New Roman"/>
          <w:b/>
          <w:i/>
          <w:szCs w:val="24"/>
        </w:rPr>
      </w:pPr>
    </w:p>
    <w:p w:rsidR="00373590" w:rsidRPr="00447E78" w:rsidRDefault="00373590" w:rsidP="00447E78">
      <w:pPr>
        <w:spacing w:after="0"/>
        <w:rPr>
          <w:rFonts w:ascii="Times New Roman" w:hAnsi="Times New Roman"/>
          <w:b/>
          <w:i/>
          <w:szCs w:val="24"/>
        </w:rPr>
      </w:pPr>
    </w:p>
    <w:p w:rsidR="00703B92" w:rsidRDefault="00703B92" w:rsidP="00447E78">
      <w:pPr>
        <w:pStyle w:val="Balk2"/>
        <w:spacing w:before="0" w:after="0"/>
        <w:rPr>
          <w:rFonts w:ascii="Times New Roman" w:eastAsia="Times New Roman" w:hAnsi="Times New Roman"/>
          <w:i/>
          <w:sz w:val="24"/>
          <w:szCs w:val="24"/>
        </w:rPr>
      </w:pPr>
      <w:bookmarkStart w:id="20" w:name="_Toc531097535"/>
      <w:bookmarkStart w:id="21" w:name="_Toc416085130"/>
    </w:p>
    <w:p w:rsidR="00703B92" w:rsidRDefault="00703B92" w:rsidP="00703B92"/>
    <w:p w:rsidR="00703B92" w:rsidRDefault="00703B92" w:rsidP="00703B92"/>
    <w:p w:rsidR="00703B92" w:rsidRPr="00703B92" w:rsidRDefault="00703B92" w:rsidP="00703B92"/>
    <w:p w:rsidR="005A665E" w:rsidRPr="00447E78" w:rsidRDefault="002D155D" w:rsidP="00447E78">
      <w:pPr>
        <w:pStyle w:val="Balk2"/>
        <w:spacing w:before="0" w:after="0"/>
        <w:rPr>
          <w:rFonts w:ascii="Times New Roman" w:hAnsi="Times New Roman"/>
          <w:sz w:val="24"/>
          <w:szCs w:val="24"/>
        </w:rPr>
      </w:pPr>
      <w:r w:rsidRPr="00447E78">
        <w:rPr>
          <w:rFonts w:ascii="Times New Roman" w:hAnsi="Times New Roman"/>
          <w:sz w:val="24"/>
          <w:szCs w:val="24"/>
        </w:rPr>
        <w:lastRenderedPageBreak/>
        <w:t>Okulun Mevcut Durumu</w:t>
      </w:r>
      <w:r w:rsidR="00E63125" w:rsidRPr="00447E78">
        <w:rPr>
          <w:rFonts w:ascii="Times New Roman" w:hAnsi="Times New Roman"/>
          <w:sz w:val="24"/>
          <w:szCs w:val="24"/>
        </w:rPr>
        <w:t>: Temel İstatistikler</w:t>
      </w:r>
      <w:bookmarkEnd w:id="20"/>
    </w:p>
    <w:p w:rsidR="00A07F48" w:rsidRPr="00447E78" w:rsidRDefault="00A07F48" w:rsidP="00447E78">
      <w:pPr>
        <w:pStyle w:val="Balk3"/>
        <w:spacing w:before="0" w:after="0"/>
        <w:rPr>
          <w:rFonts w:ascii="Times New Roman" w:hAnsi="Times New Roman"/>
          <w:sz w:val="24"/>
          <w:szCs w:val="24"/>
        </w:rPr>
      </w:pPr>
      <w:r w:rsidRPr="00447E78">
        <w:rPr>
          <w:rFonts w:ascii="Times New Roman" w:hAnsi="Times New Roman"/>
          <w:sz w:val="24"/>
          <w:szCs w:val="24"/>
        </w:rPr>
        <w:t>Okul Künyesi</w:t>
      </w:r>
    </w:p>
    <w:bookmarkEnd w:id="21"/>
    <w:p w:rsidR="00520266" w:rsidRPr="00447E78" w:rsidRDefault="00A07F48" w:rsidP="00447E78">
      <w:pPr>
        <w:autoSpaceDE w:val="0"/>
        <w:autoSpaceDN w:val="0"/>
        <w:adjustRightInd w:val="0"/>
        <w:spacing w:after="0" w:line="240" w:lineRule="auto"/>
        <w:ind w:firstLine="708"/>
        <w:jc w:val="both"/>
        <w:rPr>
          <w:rFonts w:ascii="Times New Roman" w:hAnsi="Times New Roman"/>
          <w:szCs w:val="24"/>
        </w:rPr>
      </w:pPr>
      <w:r w:rsidRPr="00447E78">
        <w:rPr>
          <w:rFonts w:ascii="Times New Roman" w:hAnsi="Times New Roman"/>
          <w:szCs w:val="24"/>
        </w:rPr>
        <w:t>Okulumuzun temel girdilerine ilişkin bilgiler altta yer alan okul künyesin</w:t>
      </w:r>
      <w:r w:rsidR="00E67FCA" w:rsidRPr="00447E78">
        <w:rPr>
          <w:rFonts w:ascii="Times New Roman" w:hAnsi="Times New Roman"/>
          <w:szCs w:val="24"/>
        </w:rPr>
        <w:t>e ilişkin tablo</w:t>
      </w:r>
      <w:r w:rsidR="00FF5561" w:rsidRPr="00447E78">
        <w:rPr>
          <w:rFonts w:ascii="Times New Roman" w:hAnsi="Times New Roman"/>
          <w:szCs w:val="24"/>
        </w:rPr>
        <w:t>da</w:t>
      </w:r>
      <w:r w:rsidRPr="00447E78">
        <w:rPr>
          <w:rFonts w:ascii="Times New Roman" w:hAnsi="Times New Roman"/>
          <w:szCs w:val="24"/>
        </w:rPr>
        <w:t xml:space="preserve"> yer almaktadır.</w:t>
      </w:r>
    </w:p>
    <w:p w:rsidR="005D5792" w:rsidRPr="00447E78" w:rsidRDefault="005D5792" w:rsidP="00447E78">
      <w:pPr>
        <w:autoSpaceDE w:val="0"/>
        <w:autoSpaceDN w:val="0"/>
        <w:adjustRightInd w:val="0"/>
        <w:spacing w:after="0" w:line="240" w:lineRule="auto"/>
        <w:ind w:firstLine="708"/>
        <w:jc w:val="both"/>
        <w:rPr>
          <w:rFonts w:ascii="Times New Roman" w:hAnsi="Times New Roman"/>
          <w:szCs w:val="24"/>
        </w:rPr>
      </w:pPr>
    </w:p>
    <w:p w:rsidR="00FF5561" w:rsidRPr="00447E78" w:rsidRDefault="00FF5561" w:rsidP="00447E78">
      <w:pPr>
        <w:autoSpaceDE w:val="0"/>
        <w:autoSpaceDN w:val="0"/>
        <w:adjustRightInd w:val="0"/>
        <w:spacing w:after="0" w:line="240" w:lineRule="auto"/>
        <w:jc w:val="both"/>
        <w:rPr>
          <w:rFonts w:ascii="Times New Roman" w:hAnsi="Times New Roman"/>
          <w:b/>
          <w:szCs w:val="24"/>
        </w:rPr>
      </w:pPr>
      <w:r w:rsidRPr="00447E78">
        <w:rPr>
          <w:rFonts w:ascii="Times New Roman" w:hAnsi="Times New Roman"/>
          <w:b/>
          <w:szCs w:val="24"/>
        </w:rPr>
        <w:t>Temel Bilgiler Tablosu</w:t>
      </w:r>
      <w:r w:rsidR="00E67FCA" w:rsidRPr="00447E78">
        <w:rPr>
          <w:rFonts w:ascii="Times New Roman" w:hAnsi="Times New Roman"/>
          <w:b/>
          <w:szCs w:val="24"/>
        </w:rPr>
        <w:t>- Okul Künyesi</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447E78"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447E78" w:rsidRDefault="00A07F48" w:rsidP="00447E78">
            <w:pPr>
              <w:spacing w:after="0"/>
              <w:rPr>
                <w:rFonts w:ascii="Times New Roman" w:hAnsi="Times New Roman"/>
                <w:szCs w:val="24"/>
              </w:rPr>
            </w:pPr>
            <w:r w:rsidRPr="00447E78">
              <w:rPr>
                <w:rFonts w:ascii="Times New Roman" w:hAnsi="Times New Roman"/>
                <w:szCs w:val="24"/>
              </w:rPr>
              <w:t xml:space="preserve">İli: </w:t>
            </w:r>
            <w:r w:rsidR="00B077AA" w:rsidRPr="00447E78">
              <w:rPr>
                <w:rFonts w:ascii="Times New Roman" w:hAnsi="Times New Roman"/>
                <w:szCs w:val="24"/>
              </w:rPr>
              <w:t xml:space="preserve">Kocaeli </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447E78" w:rsidRDefault="00182608" w:rsidP="00447E78">
            <w:pPr>
              <w:spacing w:after="0"/>
              <w:rPr>
                <w:rFonts w:ascii="Times New Roman" w:hAnsi="Times New Roman"/>
                <w:szCs w:val="24"/>
              </w:rPr>
            </w:pPr>
            <w:r w:rsidRPr="00447E78">
              <w:rPr>
                <w:rFonts w:ascii="Times New Roman" w:hAnsi="Times New Roman"/>
                <w:b/>
                <w:szCs w:val="24"/>
              </w:rPr>
              <w:t>İ</w:t>
            </w:r>
            <w:r w:rsidR="00A07F48" w:rsidRPr="00447E78">
              <w:rPr>
                <w:rFonts w:ascii="Times New Roman" w:hAnsi="Times New Roman"/>
                <w:b/>
                <w:szCs w:val="24"/>
              </w:rPr>
              <w:t>lçesi:</w:t>
            </w:r>
            <w:r w:rsidR="00B077AA" w:rsidRPr="00447E78">
              <w:rPr>
                <w:rFonts w:ascii="Times New Roman" w:hAnsi="Times New Roman"/>
                <w:szCs w:val="24"/>
              </w:rPr>
              <w:t xml:space="preserve">İzmit </w:t>
            </w:r>
          </w:p>
        </w:tc>
      </w:tr>
      <w:tr w:rsidR="009436C8" w:rsidRPr="00447E7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447E78" w:rsidRDefault="006F35D3" w:rsidP="00447E78">
            <w:pPr>
              <w:spacing w:after="0"/>
              <w:rPr>
                <w:rFonts w:ascii="Times New Roman" w:hAnsi="Times New Roman"/>
                <w:szCs w:val="24"/>
              </w:rPr>
            </w:pPr>
            <w:r w:rsidRPr="00447E78">
              <w:rPr>
                <w:rFonts w:ascii="Times New Roman" w:hAnsi="Times New Roman"/>
                <w:b/>
                <w:szCs w:val="24"/>
              </w:rPr>
              <w:t>Adres</w:t>
            </w:r>
            <w:r w:rsidR="00A5694F" w:rsidRPr="00447E78">
              <w:rPr>
                <w:rFonts w:ascii="Times New Roman" w:hAnsi="Times New Roman"/>
                <w:b/>
                <w:szCs w:val="24"/>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47E78" w:rsidRDefault="00B077AA" w:rsidP="00447E78">
            <w:pPr>
              <w:spacing w:after="0"/>
              <w:rPr>
                <w:rFonts w:ascii="Times New Roman" w:hAnsi="Times New Roman"/>
                <w:szCs w:val="24"/>
              </w:rPr>
            </w:pPr>
            <w:r w:rsidRPr="00447E78">
              <w:rPr>
                <w:rFonts w:ascii="Times New Roman" w:hAnsi="Times New Roman"/>
                <w:szCs w:val="24"/>
              </w:rPr>
              <w:t xml:space="preserve">Erenler M. Hatip Sok. No:1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447E78" w:rsidRDefault="00A5694F" w:rsidP="00447E78">
            <w:pPr>
              <w:spacing w:after="0"/>
              <w:rPr>
                <w:rFonts w:ascii="Times New Roman" w:hAnsi="Times New Roman"/>
                <w:szCs w:val="24"/>
              </w:rPr>
            </w:pPr>
            <w:r w:rsidRPr="00447E78">
              <w:rPr>
                <w:rFonts w:ascii="Times New Roman" w:hAnsi="Times New Roman"/>
                <w:b/>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D1213D" w:rsidRDefault="00DE50DC" w:rsidP="00447E78">
            <w:pPr>
              <w:spacing w:after="0"/>
              <w:rPr>
                <w:rFonts w:ascii="Times New Roman" w:hAnsi="Times New Roman"/>
                <w:sz w:val="16"/>
                <w:szCs w:val="16"/>
              </w:rPr>
            </w:pPr>
            <w:r w:rsidRPr="00D1213D">
              <w:rPr>
                <w:rFonts w:ascii="Times New Roman" w:hAnsi="Times New Roman"/>
                <w:sz w:val="16"/>
                <w:szCs w:val="16"/>
              </w:rPr>
              <w:t>https://www.google.com/maps/dir//evliya+%C3%A7elebi+k%C4%B1z+anadolu+imam+hatip+lisesi/data=!4m6!4m5!1m1!4e2!1m2!1m1!1s0x14cb4f92ff325e61:0x7354a8be361b557c?ved=2ahUKEwi-j9Op8f7fAhXGsKQKHT0DB1AQ9RcwD3oECAQQDQ</w:t>
            </w:r>
          </w:p>
        </w:tc>
      </w:tr>
      <w:tr w:rsidR="009436C8" w:rsidRPr="00447E7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447E78" w:rsidRDefault="00A5694F" w:rsidP="00447E78">
            <w:pPr>
              <w:spacing w:after="0"/>
              <w:rPr>
                <w:rFonts w:ascii="Times New Roman" w:hAnsi="Times New Roman"/>
                <w:b/>
                <w:szCs w:val="24"/>
              </w:rPr>
            </w:pPr>
            <w:r w:rsidRPr="00447E78">
              <w:rPr>
                <w:rFonts w:ascii="Times New Roman" w:hAnsi="Times New Roman"/>
                <w:b/>
                <w:szCs w:val="24"/>
              </w:rPr>
              <w:t>Telefon</w:t>
            </w:r>
            <w:r w:rsidR="00710994" w:rsidRPr="00447E78">
              <w:rPr>
                <w:rFonts w:ascii="Times New Roman" w:hAnsi="Times New Roman"/>
                <w:b/>
                <w:szCs w:val="24"/>
              </w:rPr>
              <w:t xml:space="preserve"> Numarası</w:t>
            </w:r>
            <w:r w:rsidRPr="00447E78">
              <w:rPr>
                <w:rFonts w:ascii="Times New Roman" w:hAnsi="Times New Roman"/>
                <w:b/>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447E78" w:rsidRDefault="00B077AA" w:rsidP="00447E78">
            <w:pPr>
              <w:spacing w:after="0"/>
              <w:rPr>
                <w:rFonts w:ascii="Times New Roman" w:hAnsi="Times New Roman"/>
                <w:szCs w:val="24"/>
              </w:rPr>
            </w:pPr>
            <w:r w:rsidRPr="00447E78">
              <w:rPr>
                <w:rFonts w:ascii="Times New Roman" w:hAnsi="Times New Roman"/>
                <w:szCs w:val="24"/>
              </w:rPr>
              <w:t>0 262 323 30 33</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447E78" w:rsidRDefault="00A5694F" w:rsidP="00447E78">
            <w:pPr>
              <w:spacing w:after="0"/>
              <w:rPr>
                <w:rFonts w:ascii="Times New Roman" w:hAnsi="Times New Roman"/>
                <w:b/>
                <w:szCs w:val="24"/>
              </w:rPr>
            </w:pPr>
            <w:r w:rsidRPr="00447E78">
              <w:rPr>
                <w:rFonts w:ascii="Times New Roman" w:hAnsi="Times New Roman"/>
                <w:b/>
                <w:szCs w:val="24"/>
              </w:rPr>
              <w:t>Faks</w:t>
            </w:r>
            <w:r w:rsidR="00710994" w:rsidRPr="00447E78">
              <w:rPr>
                <w:rFonts w:ascii="Times New Roman" w:hAnsi="Times New Roman"/>
                <w:b/>
                <w:szCs w:val="24"/>
              </w:rPr>
              <w:t xml:space="preserve"> Numarası</w:t>
            </w:r>
            <w:r w:rsidRPr="00447E78">
              <w:rPr>
                <w:rFonts w:ascii="Times New Roman" w:hAnsi="Times New Roman"/>
                <w:b/>
                <w:szCs w:val="24"/>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447E78" w:rsidRDefault="00572526" w:rsidP="00447E78">
            <w:pPr>
              <w:spacing w:after="0"/>
              <w:rPr>
                <w:rFonts w:ascii="Times New Roman" w:hAnsi="Times New Roman"/>
                <w:szCs w:val="24"/>
              </w:rPr>
            </w:pPr>
            <w:r>
              <w:rPr>
                <w:rFonts w:ascii="Times New Roman" w:hAnsi="Times New Roman"/>
                <w:bCs/>
                <w:szCs w:val="24"/>
              </w:rPr>
              <w:t xml:space="preserve">0 </w:t>
            </w:r>
            <w:r w:rsidR="009E3BB0" w:rsidRPr="00447E78">
              <w:rPr>
                <w:rFonts w:ascii="Times New Roman" w:hAnsi="Times New Roman"/>
                <w:bCs/>
                <w:szCs w:val="24"/>
              </w:rPr>
              <w:t>2623233033</w:t>
            </w:r>
          </w:p>
        </w:tc>
      </w:tr>
      <w:tr w:rsidR="009436C8" w:rsidRPr="00447E7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47E78" w:rsidRDefault="009436C8" w:rsidP="00447E78">
            <w:pPr>
              <w:spacing w:after="0"/>
              <w:rPr>
                <w:rFonts w:ascii="Times New Roman" w:hAnsi="Times New Roman"/>
                <w:b/>
                <w:szCs w:val="24"/>
              </w:rPr>
            </w:pPr>
            <w:r w:rsidRPr="00447E78">
              <w:rPr>
                <w:rFonts w:ascii="Times New Roman" w:hAnsi="Times New Roman"/>
                <w:b/>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47E78" w:rsidRDefault="00B077AA" w:rsidP="00447E78">
            <w:pPr>
              <w:spacing w:after="0"/>
              <w:rPr>
                <w:rFonts w:ascii="Times New Roman" w:hAnsi="Times New Roman"/>
                <w:b/>
                <w:szCs w:val="24"/>
              </w:rPr>
            </w:pPr>
            <w:r w:rsidRPr="00447E78">
              <w:rPr>
                <w:rFonts w:ascii="Times New Roman" w:hAnsi="Times New Roman"/>
                <w:bCs/>
                <w:szCs w:val="24"/>
              </w:rPr>
              <w:t>974394@meb.k12.tr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47E78" w:rsidRDefault="009436C8" w:rsidP="00447E78">
            <w:pPr>
              <w:spacing w:after="0"/>
              <w:rPr>
                <w:rFonts w:ascii="Times New Roman" w:hAnsi="Times New Roman"/>
                <w:b/>
                <w:szCs w:val="24"/>
              </w:rPr>
            </w:pPr>
            <w:r w:rsidRPr="00447E78">
              <w:rPr>
                <w:rFonts w:ascii="Times New Roman" w:hAnsi="Times New Roman"/>
                <w:b/>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47E78" w:rsidRDefault="00DE50DC" w:rsidP="00447E78">
            <w:pPr>
              <w:spacing w:after="0"/>
              <w:rPr>
                <w:rFonts w:ascii="Times New Roman" w:hAnsi="Times New Roman"/>
                <w:szCs w:val="24"/>
              </w:rPr>
            </w:pPr>
            <w:r w:rsidRPr="00447E78">
              <w:rPr>
                <w:rFonts w:ascii="Times New Roman" w:hAnsi="Times New Roman"/>
                <w:szCs w:val="24"/>
              </w:rPr>
              <w:t>http://evliyacelebianadoluihl.meb.k12.tr/</w:t>
            </w:r>
          </w:p>
        </w:tc>
      </w:tr>
      <w:tr w:rsidR="00FF5561" w:rsidRPr="00447E78"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447E78" w:rsidRDefault="009436C8" w:rsidP="00447E78">
            <w:pPr>
              <w:spacing w:after="0"/>
              <w:rPr>
                <w:rFonts w:ascii="Times New Roman" w:hAnsi="Times New Roman"/>
                <w:b/>
                <w:szCs w:val="24"/>
              </w:rPr>
            </w:pPr>
            <w:r w:rsidRPr="00447E78">
              <w:rPr>
                <w:rFonts w:ascii="Times New Roman" w:hAnsi="Times New Roman"/>
                <w:b/>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447E78" w:rsidRDefault="00B077AA" w:rsidP="00447E78">
            <w:pPr>
              <w:spacing w:after="0"/>
              <w:rPr>
                <w:rFonts w:ascii="Times New Roman" w:hAnsi="Times New Roman"/>
                <w:b/>
                <w:szCs w:val="24"/>
              </w:rPr>
            </w:pPr>
            <w:r w:rsidRPr="00447E78">
              <w:rPr>
                <w:rFonts w:ascii="Times New Roman" w:hAnsi="Times New Roman"/>
                <w:bCs/>
                <w:szCs w:val="24"/>
              </w:rPr>
              <w:t>974394</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447E78" w:rsidRDefault="00373590" w:rsidP="00447E78">
            <w:pPr>
              <w:spacing w:after="0"/>
              <w:rPr>
                <w:rFonts w:ascii="Times New Roman" w:hAnsi="Times New Roman"/>
                <w:szCs w:val="24"/>
              </w:rPr>
            </w:pPr>
            <w:r w:rsidRPr="00447E78">
              <w:rPr>
                <w:rFonts w:ascii="Times New Roman" w:hAnsi="Times New Roman"/>
                <w:b/>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447E78" w:rsidRDefault="00373590" w:rsidP="00447E78">
            <w:pPr>
              <w:spacing w:after="0"/>
              <w:rPr>
                <w:rFonts w:ascii="Times New Roman" w:hAnsi="Times New Roman"/>
                <w:szCs w:val="24"/>
              </w:rPr>
            </w:pPr>
            <w:r w:rsidRPr="00447E78">
              <w:rPr>
                <w:rFonts w:ascii="Times New Roman" w:hAnsi="Times New Roman"/>
                <w:szCs w:val="24"/>
              </w:rPr>
              <w:t>Tam Gün</w:t>
            </w:r>
          </w:p>
        </w:tc>
      </w:tr>
      <w:tr w:rsidR="005D5792" w:rsidRPr="00447E78"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447E78" w:rsidRDefault="005D5792" w:rsidP="00447E78">
            <w:pPr>
              <w:spacing w:after="0"/>
              <w:rPr>
                <w:rFonts w:ascii="Times New Roman" w:hAnsi="Times New Roman"/>
                <w:szCs w:val="24"/>
              </w:rPr>
            </w:pPr>
            <w:r w:rsidRPr="00447E78">
              <w:rPr>
                <w:rFonts w:ascii="Times New Roman" w:hAnsi="Times New Roman"/>
                <w:b/>
                <w:szCs w:val="24"/>
              </w:rPr>
              <w:t xml:space="preserve">Okulun Hizmete Giriş Tarihi : </w:t>
            </w:r>
            <w:r w:rsidR="00B077AA" w:rsidRPr="00447E78">
              <w:rPr>
                <w:rFonts w:ascii="Times New Roman" w:hAnsi="Times New Roman"/>
                <w:color w:val="000000"/>
                <w:szCs w:val="24"/>
              </w:rPr>
              <w:t>2011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447E78" w:rsidRDefault="005D5792" w:rsidP="00447E78">
            <w:pPr>
              <w:spacing w:after="0"/>
              <w:rPr>
                <w:rFonts w:ascii="Times New Roman" w:hAnsi="Times New Roman"/>
                <w:b/>
                <w:szCs w:val="24"/>
              </w:rPr>
            </w:pPr>
            <w:r w:rsidRPr="00447E78">
              <w:rPr>
                <w:rFonts w:ascii="Times New Roman" w:hAnsi="Times New Roman"/>
                <w:b/>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447E78" w:rsidRDefault="00AB1EEA" w:rsidP="00447E78">
            <w:pPr>
              <w:spacing w:after="0"/>
              <w:rPr>
                <w:rFonts w:ascii="Times New Roman" w:hAnsi="Times New Roman"/>
                <w:szCs w:val="24"/>
              </w:rPr>
            </w:pPr>
            <w:r>
              <w:rPr>
                <w:rFonts w:ascii="Times New Roman" w:hAnsi="Times New Roman"/>
                <w:szCs w:val="24"/>
              </w:rPr>
              <w:t>4</w:t>
            </w:r>
          </w:p>
        </w:tc>
      </w:tr>
      <w:tr w:rsidR="00FF5561" w:rsidRPr="00447E78"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b/>
                <w:szCs w:val="24"/>
              </w:rPr>
            </w:pPr>
            <w:r w:rsidRPr="00447E78">
              <w:rPr>
                <w:rFonts w:ascii="Times New Roman" w:hAnsi="Times New Roman"/>
                <w:b/>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FF5561" w:rsidP="00447E78">
            <w:pPr>
              <w:spacing w:after="0"/>
              <w:rPr>
                <w:rFonts w:ascii="Times New Roman" w:hAnsi="Times New Roman"/>
                <w:szCs w:val="24"/>
              </w:rPr>
            </w:pPr>
            <w:r w:rsidRPr="00447E78">
              <w:rPr>
                <w:rFonts w:ascii="Times New Roman" w:hAnsi="Times New Roman"/>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E66B0A" w:rsidP="00E66B0A">
            <w:pPr>
              <w:spacing w:after="0"/>
              <w:rPr>
                <w:rFonts w:ascii="Times New Roman" w:hAnsi="Times New Roman"/>
                <w:szCs w:val="24"/>
              </w:rPr>
            </w:pPr>
            <w:r>
              <w:rPr>
                <w:rFonts w:ascii="Times New Roman" w:hAnsi="Times New Roman"/>
                <w:szCs w:val="24"/>
              </w:rPr>
              <w:t>1178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b/>
                <w:szCs w:val="24"/>
              </w:rPr>
            </w:pPr>
            <w:r w:rsidRPr="00447E78">
              <w:rPr>
                <w:rFonts w:ascii="Times New Roman" w:hAnsi="Times New Roman"/>
                <w:b/>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47E78" w:rsidRDefault="00FF5561" w:rsidP="00447E78">
            <w:pPr>
              <w:spacing w:after="0"/>
              <w:rPr>
                <w:rFonts w:ascii="Times New Roman" w:hAnsi="Times New Roman"/>
                <w:szCs w:val="24"/>
              </w:rPr>
            </w:pPr>
            <w:r w:rsidRPr="00447E78">
              <w:rPr>
                <w:rFonts w:ascii="Times New Roman" w:hAnsi="Times New Roman"/>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47E78" w:rsidRDefault="00F94C3B" w:rsidP="00F21F16">
            <w:pPr>
              <w:spacing w:after="0"/>
              <w:rPr>
                <w:rFonts w:ascii="Times New Roman" w:hAnsi="Times New Roman"/>
                <w:szCs w:val="24"/>
              </w:rPr>
            </w:pPr>
            <w:r w:rsidRPr="00447E78">
              <w:rPr>
                <w:rFonts w:ascii="Times New Roman" w:hAnsi="Times New Roman"/>
                <w:szCs w:val="24"/>
              </w:rPr>
              <w:t>6</w:t>
            </w:r>
            <w:r w:rsidR="00F21F16">
              <w:rPr>
                <w:rFonts w:ascii="Times New Roman" w:hAnsi="Times New Roman"/>
                <w:szCs w:val="24"/>
              </w:rPr>
              <w:t>5</w:t>
            </w:r>
          </w:p>
        </w:tc>
      </w:tr>
      <w:tr w:rsidR="00FF5561" w:rsidRPr="00447E7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FF5561" w:rsidP="00447E78">
            <w:pPr>
              <w:spacing w:after="0"/>
              <w:rPr>
                <w:rFonts w:ascii="Times New Roman" w:hAnsi="Times New Roman"/>
                <w:szCs w:val="24"/>
              </w:rPr>
            </w:pPr>
            <w:r w:rsidRPr="00447E78">
              <w:rPr>
                <w:rFonts w:ascii="Times New Roman" w:hAnsi="Times New Roman"/>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A9019F" w:rsidP="00447E78">
            <w:pPr>
              <w:spacing w:after="0"/>
              <w:rPr>
                <w:rFonts w:ascii="Times New Roman" w:hAnsi="Times New Roman"/>
                <w:szCs w:val="24"/>
              </w:rPr>
            </w:pPr>
            <w:r w:rsidRPr="00447E78">
              <w:rPr>
                <w:rFonts w:ascii="Times New Roman" w:hAnsi="Times New Roman"/>
                <w:szCs w:val="24"/>
              </w:rPr>
              <w:t>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447E78" w:rsidRDefault="00FF5561" w:rsidP="00447E78">
            <w:pPr>
              <w:spacing w:after="0"/>
              <w:rPr>
                <w:rFonts w:ascii="Times New Roman" w:hAnsi="Times New Roman"/>
                <w:szCs w:val="24"/>
              </w:rPr>
            </w:pPr>
            <w:r w:rsidRPr="00447E78">
              <w:rPr>
                <w:rFonts w:ascii="Times New Roman" w:hAnsi="Times New Roman"/>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447E78" w:rsidRDefault="00F94C3B" w:rsidP="00F21F16">
            <w:pPr>
              <w:spacing w:after="0"/>
              <w:rPr>
                <w:rFonts w:ascii="Times New Roman" w:hAnsi="Times New Roman"/>
                <w:szCs w:val="24"/>
              </w:rPr>
            </w:pPr>
            <w:r w:rsidRPr="00447E78">
              <w:rPr>
                <w:rFonts w:ascii="Times New Roman" w:hAnsi="Times New Roman"/>
                <w:szCs w:val="24"/>
              </w:rPr>
              <w:t>2</w:t>
            </w:r>
            <w:r w:rsidR="00F21F16">
              <w:rPr>
                <w:rFonts w:ascii="Times New Roman" w:hAnsi="Times New Roman"/>
                <w:szCs w:val="24"/>
              </w:rPr>
              <w:t>3</w:t>
            </w:r>
          </w:p>
        </w:tc>
      </w:tr>
      <w:tr w:rsidR="00581C99" w:rsidRPr="00447E78"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FF5561" w:rsidP="00447E78">
            <w:pPr>
              <w:spacing w:after="0"/>
              <w:rPr>
                <w:rFonts w:ascii="Times New Roman" w:hAnsi="Times New Roman"/>
                <w:b/>
                <w:szCs w:val="24"/>
              </w:rPr>
            </w:pPr>
            <w:r w:rsidRPr="00447E78">
              <w:rPr>
                <w:rFonts w:ascii="Times New Roman" w:hAnsi="Times New Roman"/>
                <w:b/>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846D34" w:rsidP="00E66B0A">
            <w:pPr>
              <w:spacing w:after="0"/>
              <w:rPr>
                <w:rFonts w:ascii="Times New Roman" w:hAnsi="Times New Roman"/>
                <w:szCs w:val="24"/>
              </w:rPr>
            </w:pPr>
            <w:r w:rsidRPr="00447E78">
              <w:rPr>
                <w:rFonts w:ascii="Times New Roman" w:hAnsi="Times New Roman"/>
                <w:szCs w:val="24"/>
              </w:rPr>
              <w:t>11</w:t>
            </w:r>
            <w:r w:rsidR="00E66B0A">
              <w:rPr>
                <w:rFonts w:ascii="Times New Roman" w:hAnsi="Times New Roman"/>
                <w:szCs w:val="24"/>
              </w:rPr>
              <w:t>78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447E78" w:rsidRDefault="00FF5561" w:rsidP="00447E78">
            <w:pPr>
              <w:spacing w:after="0"/>
              <w:rPr>
                <w:rFonts w:ascii="Times New Roman" w:hAnsi="Times New Roman"/>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447E78" w:rsidRDefault="00FF5561" w:rsidP="00447E78">
            <w:pPr>
              <w:spacing w:after="0"/>
              <w:rPr>
                <w:rFonts w:ascii="Times New Roman" w:hAnsi="Times New Roman"/>
                <w:b/>
                <w:szCs w:val="24"/>
              </w:rPr>
            </w:pPr>
            <w:r w:rsidRPr="00447E78">
              <w:rPr>
                <w:rFonts w:ascii="Times New Roman" w:hAnsi="Times New Roman"/>
                <w:b/>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447E78" w:rsidRDefault="00F21F16" w:rsidP="00447E78">
            <w:pPr>
              <w:spacing w:after="0"/>
              <w:rPr>
                <w:rFonts w:ascii="Times New Roman" w:hAnsi="Times New Roman"/>
                <w:szCs w:val="24"/>
              </w:rPr>
            </w:pPr>
            <w:r>
              <w:rPr>
                <w:rFonts w:ascii="Times New Roman" w:hAnsi="Times New Roman"/>
                <w:szCs w:val="24"/>
              </w:rPr>
              <w:t>88</w:t>
            </w:r>
          </w:p>
        </w:tc>
      </w:tr>
      <w:tr w:rsidR="00581C99" w:rsidRPr="00447E7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47E78" w:rsidRDefault="00581C99" w:rsidP="00447E78">
            <w:pPr>
              <w:spacing w:after="0"/>
              <w:rPr>
                <w:rFonts w:ascii="Times New Roman" w:hAnsi="Times New Roman"/>
                <w:b/>
                <w:szCs w:val="24"/>
              </w:rPr>
            </w:pPr>
            <w:r w:rsidRPr="00447E78">
              <w:rPr>
                <w:rFonts w:ascii="Times New Roman" w:hAnsi="Times New Roman"/>
                <w:b/>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47E78" w:rsidRDefault="00581C99" w:rsidP="00AC1ED4">
            <w:pPr>
              <w:spacing w:after="0"/>
              <w:rPr>
                <w:rFonts w:ascii="Times New Roman" w:hAnsi="Times New Roman"/>
                <w:szCs w:val="24"/>
              </w:rPr>
            </w:pPr>
            <w:r w:rsidRPr="00447E78">
              <w:rPr>
                <w:rFonts w:ascii="Times New Roman" w:hAnsi="Times New Roman"/>
                <w:szCs w:val="24"/>
              </w:rPr>
              <w:t>:</w:t>
            </w:r>
            <w:r w:rsidR="002D5E89" w:rsidRPr="00447E78">
              <w:rPr>
                <w:rFonts w:ascii="Times New Roman" w:hAnsi="Times New Roman"/>
                <w:szCs w:val="24"/>
              </w:rPr>
              <w:t>2</w:t>
            </w:r>
            <w:r w:rsidR="00AC1ED4">
              <w:rPr>
                <w:rFonts w:ascii="Times New Roman" w:hAnsi="Times New Roman"/>
                <w:szCs w:val="24"/>
              </w:rPr>
              <w:t>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47E78" w:rsidRDefault="00581C99" w:rsidP="00447E78">
            <w:pPr>
              <w:spacing w:after="0"/>
              <w:rPr>
                <w:rFonts w:ascii="Times New Roman" w:hAnsi="Times New Roman"/>
                <w:szCs w:val="24"/>
              </w:rPr>
            </w:pPr>
            <w:r w:rsidRPr="00447E78">
              <w:rPr>
                <w:rFonts w:ascii="Times New Roman" w:hAnsi="Times New Roman"/>
                <w:b/>
                <w:bCs/>
                <w:color w:val="00000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267E2" w:rsidRPr="00447E78" w:rsidRDefault="00624CAB" w:rsidP="00B64C81">
            <w:pPr>
              <w:spacing w:after="0"/>
              <w:rPr>
                <w:rFonts w:ascii="Times New Roman" w:hAnsi="Times New Roman"/>
                <w:szCs w:val="24"/>
              </w:rPr>
            </w:pPr>
            <w:r>
              <w:rPr>
                <w:rFonts w:ascii="Times New Roman" w:hAnsi="Times New Roman"/>
                <w:sz w:val="16"/>
                <w:szCs w:val="16"/>
              </w:rPr>
              <w:t>2</w:t>
            </w:r>
            <w:r w:rsidR="00B64C81">
              <w:rPr>
                <w:rFonts w:ascii="Times New Roman" w:hAnsi="Times New Roman"/>
                <w:sz w:val="16"/>
                <w:szCs w:val="16"/>
              </w:rPr>
              <w:t>4</w:t>
            </w:r>
          </w:p>
        </w:tc>
      </w:tr>
      <w:tr w:rsidR="00581C99" w:rsidRPr="00447E7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47E78" w:rsidRDefault="00581C99" w:rsidP="00447E78">
            <w:pPr>
              <w:spacing w:after="0"/>
              <w:rPr>
                <w:rFonts w:ascii="Times New Roman" w:hAnsi="Times New Roman"/>
                <w:b/>
                <w:szCs w:val="24"/>
              </w:rPr>
            </w:pPr>
            <w:r w:rsidRPr="00447E78">
              <w:rPr>
                <w:rFonts w:ascii="Times New Roman" w:hAnsi="Times New Roman"/>
                <w:b/>
                <w:bCs/>
                <w:color w:val="00000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47E78" w:rsidRDefault="00581C99" w:rsidP="0037420A">
            <w:pPr>
              <w:spacing w:after="0"/>
              <w:rPr>
                <w:rFonts w:ascii="Times New Roman" w:hAnsi="Times New Roman"/>
                <w:szCs w:val="24"/>
              </w:rPr>
            </w:pPr>
            <w:r w:rsidRPr="00447E78">
              <w:rPr>
                <w:rFonts w:ascii="Times New Roman" w:hAnsi="Times New Roman"/>
                <w:szCs w:val="24"/>
              </w:rPr>
              <w:t>:</w:t>
            </w:r>
            <w:r w:rsidR="002D5E89" w:rsidRPr="00447E78">
              <w:rPr>
                <w:rFonts w:ascii="Times New Roman" w:hAnsi="Times New Roman"/>
                <w:szCs w:val="24"/>
              </w:rPr>
              <w:t>1</w:t>
            </w:r>
            <w:r w:rsidR="0037420A">
              <w:rPr>
                <w:rFonts w:ascii="Times New Roman" w:hAnsi="Times New Roman"/>
                <w:szCs w:val="24"/>
              </w:rPr>
              <w:t>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47E78" w:rsidRDefault="00533426" w:rsidP="00447E78">
            <w:pPr>
              <w:spacing w:after="0"/>
              <w:rPr>
                <w:rFonts w:ascii="Times New Roman" w:hAnsi="Times New Roman"/>
                <w:b/>
                <w:bCs/>
                <w:color w:val="000000"/>
                <w:szCs w:val="24"/>
              </w:rPr>
            </w:pPr>
            <w:r w:rsidRPr="00447E78">
              <w:rPr>
                <w:rFonts w:ascii="Times New Roman" w:hAnsi="Times New Roman"/>
                <w:b/>
                <w:bCs/>
                <w:color w:val="000000"/>
                <w:szCs w:val="24"/>
              </w:rPr>
              <w:t>Şube Başına 30’dan Fazla Öğrencisi Olan Şube S</w:t>
            </w:r>
            <w:r w:rsidR="00581C99" w:rsidRPr="00447E78">
              <w:rPr>
                <w:rFonts w:ascii="Times New Roman" w:hAnsi="Times New Roman"/>
                <w:b/>
                <w:bCs/>
                <w:color w:val="00000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47E78" w:rsidRDefault="00AC1ED4" w:rsidP="00447E78">
            <w:pPr>
              <w:spacing w:after="0"/>
              <w:rPr>
                <w:rFonts w:ascii="Times New Roman" w:hAnsi="Times New Roman"/>
                <w:szCs w:val="24"/>
              </w:rPr>
            </w:pPr>
            <w:r>
              <w:rPr>
                <w:rFonts w:ascii="Times New Roman" w:hAnsi="Times New Roman"/>
                <w:szCs w:val="24"/>
              </w:rPr>
              <w:t>3</w:t>
            </w:r>
          </w:p>
        </w:tc>
      </w:tr>
      <w:tr w:rsidR="00581C99" w:rsidRPr="00447E78"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447E78" w:rsidRDefault="00533426" w:rsidP="00447E78">
            <w:pPr>
              <w:spacing w:after="0"/>
              <w:rPr>
                <w:rFonts w:ascii="Times New Roman" w:hAnsi="Times New Roman"/>
                <w:b/>
                <w:szCs w:val="24"/>
              </w:rPr>
            </w:pPr>
            <w:r w:rsidRPr="00447E78">
              <w:rPr>
                <w:rFonts w:ascii="Times New Roman" w:hAnsi="Times New Roman"/>
                <w:b/>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447E78" w:rsidRDefault="00E54715" w:rsidP="00447E78">
            <w:pPr>
              <w:spacing w:after="0"/>
              <w:rPr>
                <w:rFonts w:ascii="Times New Roman" w:hAnsi="Times New Roman"/>
                <w:szCs w:val="24"/>
              </w:rPr>
            </w:pPr>
            <w:r>
              <w:rPr>
                <w:rFonts w:ascii="Times New Roman" w:hAnsi="Times New Roman"/>
                <w:szCs w:val="24"/>
              </w:rPr>
              <w:t>57.200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447E78" w:rsidRDefault="00533426" w:rsidP="00447E78">
            <w:pPr>
              <w:spacing w:after="0"/>
              <w:rPr>
                <w:rFonts w:ascii="Times New Roman" w:hAnsi="Times New Roman"/>
                <w:b/>
                <w:bCs/>
                <w:color w:val="000000"/>
                <w:szCs w:val="24"/>
              </w:rPr>
            </w:pPr>
            <w:r w:rsidRPr="00447E78">
              <w:rPr>
                <w:rFonts w:ascii="Times New Roman" w:hAnsi="Times New Roman"/>
                <w:b/>
                <w:bCs/>
                <w:color w:val="00000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447E78" w:rsidRDefault="00492D14" w:rsidP="00447E78">
            <w:pPr>
              <w:spacing w:after="0"/>
              <w:rPr>
                <w:rFonts w:ascii="Times New Roman" w:hAnsi="Times New Roman"/>
                <w:szCs w:val="24"/>
              </w:rPr>
            </w:pPr>
            <w:r w:rsidRPr="00447E78">
              <w:rPr>
                <w:rFonts w:ascii="Times New Roman" w:hAnsi="Times New Roman"/>
                <w:szCs w:val="24"/>
              </w:rPr>
              <w:t>6</w:t>
            </w:r>
          </w:p>
        </w:tc>
      </w:tr>
    </w:tbl>
    <w:p w:rsidR="00A26660" w:rsidRDefault="00A26660" w:rsidP="00447E78">
      <w:pPr>
        <w:pStyle w:val="Balk3"/>
        <w:spacing w:before="0" w:after="0"/>
        <w:rPr>
          <w:rFonts w:ascii="Times New Roman" w:hAnsi="Times New Roman"/>
          <w:sz w:val="24"/>
          <w:szCs w:val="24"/>
        </w:rPr>
      </w:pPr>
    </w:p>
    <w:p w:rsidR="00A26660" w:rsidRDefault="00A26660" w:rsidP="00447E78">
      <w:pPr>
        <w:pStyle w:val="Balk3"/>
        <w:spacing w:before="0" w:after="0"/>
        <w:rPr>
          <w:rFonts w:ascii="Times New Roman" w:hAnsi="Times New Roman"/>
          <w:sz w:val="24"/>
          <w:szCs w:val="24"/>
        </w:rPr>
      </w:pPr>
    </w:p>
    <w:p w:rsidR="00A26660" w:rsidRDefault="00A26660" w:rsidP="00447E78">
      <w:pPr>
        <w:pStyle w:val="Balk3"/>
        <w:spacing w:before="0" w:after="0"/>
        <w:rPr>
          <w:rFonts w:ascii="Times New Roman" w:hAnsi="Times New Roman"/>
          <w:sz w:val="24"/>
          <w:szCs w:val="24"/>
        </w:rPr>
      </w:pPr>
    </w:p>
    <w:p w:rsidR="00E67FCA" w:rsidRPr="00447E78" w:rsidRDefault="00E67FCA" w:rsidP="00447E78">
      <w:pPr>
        <w:pStyle w:val="Balk3"/>
        <w:spacing w:before="0" w:after="0"/>
        <w:rPr>
          <w:rFonts w:ascii="Times New Roman" w:hAnsi="Times New Roman"/>
          <w:sz w:val="24"/>
          <w:szCs w:val="24"/>
        </w:rPr>
      </w:pPr>
      <w:r w:rsidRPr="00447E78">
        <w:rPr>
          <w:rFonts w:ascii="Times New Roman" w:hAnsi="Times New Roman"/>
          <w:sz w:val="24"/>
          <w:szCs w:val="24"/>
        </w:rPr>
        <w:t>Çalışan Bilgileri</w:t>
      </w:r>
    </w:p>
    <w:p w:rsidR="00FF5561" w:rsidRPr="00447E78" w:rsidRDefault="00E67FCA" w:rsidP="00A26660">
      <w:pPr>
        <w:spacing w:after="0"/>
        <w:rPr>
          <w:rFonts w:ascii="Times New Roman" w:hAnsi="Times New Roman"/>
          <w:szCs w:val="24"/>
        </w:rPr>
      </w:pPr>
      <w:r w:rsidRPr="00447E78">
        <w:rPr>
          <w:rFonts w:ascii="Times New Roman" w:hAnsi="Times New Roman"/>
          <w:szCs w:val="24"/>
        </w:rPr>
        <w:t xml:space="preserve">Okulumuzun çalışanlarına ilişkin bilgiler altta yer alan tabloda </w:t>
      </w:r>
      <w:r w:rsidR="00E63125" w:rsidRPr="00447E78">
        <w:rPr>
          <w:rFonts w:ascii="Times New Roman" w:hAnsi="Times New Roman"/>
          <w:szCs w:val="24"/>
        </w:rPr>
        <w:t>belirtilmiştir.</w:t>
      </w:r>
    </w:p>
    <w:p w:rsidR="00FF5561" w:rsidRPr="00D1213D" w:rsidRDefault="00FF5561" w:rsidP="00447E78">
      <w:pPr>
        <w:spacing w:after="0"/>
        <w:rPr>
          <w:rFonts w:ascii="Times New Roman" w:hAnsi="Times New Roman"/>
          <w:b/>
          <w:sz w:val="22"/>
          <w:szCs w:val="22"/>
        </w:rPr>
      </w:pPr>
      <w:r w:rsidRPr="00D1213D">
        <w:rPr>
          <w:rFonts w:ascii="Times New Roman" w:hAnsi="Times New Roman"/>
          <w:b/>
          <w:sz w:val="22"/>
          <w:szCs w:val="22"/>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1213D" w:rsidTr="00D41148">
        <w:tc>
          <w:tcPr>
            <w:tcW w:w="5304" w:type="dxa"/>
            <w:shd w:val="clear" w:color="auto" w:fill="auto"/>
          </w:tcPr>
          <w:p w:rsidR="00533426" w:rsidRPr="00D1213D" w:rsidRDefault="00E63125" w:rsidP="00447E78">
            <w:pPr>
              <w:spacing w:after="0"/>
              <w:rPr>
                <w:rFonts w:ascii="Times New Roman" w:hAnsi="Times New Roman"/>
                <w:b/>
                <w:sz w:val="22"/>
                <w:szCs w:val="22"/>
              </w:rPr>
            </w:pPr>
            <w:r w:rsidRPr="00D1213D">
              <w:rPr>
                <w:rFonts w:ascii="Times New Roman" w:hAnsi="Times New Roman"/>
                <w:b/>
                <w:sz w:val="22"/>
                <w:szCs w:val="22"/>
              </w:rPr>
              <w:t>Unvan</w:t>
            </w:r>
            <w:r w:rsidR="00533426" w:rsidRPr="00D1213D">
              <w:rPr>
                <w:rFonts w:ascii="Times New Roman" w:hAnsi="Times New Roman"/>
                <w:b/>
                <w:sz w:val="22"/>
                <w:szCs w:val="22"/>
              </w:rPr>
              <w:t>*</w:t>
            </w:r>
          </w:p>
        </w:tc>
        <w:tc>
          <w:tcPr>
            <w:tcW w:w="1768" w:type="dxa"/>
            <w:shd w:val="clear" w:color="auto" w:fill="auto"/>
          </w:tcPr>
          <w:p w:rsidR="00533426" w:rsidRPr="00D1213D" w:rsidRDefault="00533426" w:rsidP="00447E78">
            <w:pPr>
              <w:spacing w:after="0"/>
              <w:rPr>
                <w:rFonts w:ascii="Times New Roman" w:hAnsi="Times New Roman"/>
                <w:b/>
                <w:sz w:val="22"/>
                <w:szCs w:val="22"/>
              </w:rPr>
            </w:pPr>
            <w:r w:rsidRPr="00D1213D">
              <w:rPr>
                <w:rFonts w:ascii="Times New Roman" w:hAnsi="Times New Roman"/>
                <w:b/>
                <w:sz w:val="22"/>
                <w:szCs w:val="22"/>
              </w:rPr>
              <w:t>Erkek</w:t>
            </w:r>
          </w:p>
        </w:tc>
        <w:tc>
          <w:tcPr>
            <w:tcW w:w="1768" w:type="dxa"/>
            <w:shd w:val="clear" w:color="auto" w:fill="auto"/>
          </w:tcPr>
          <w:p w:rsidR="00533426" w:rsidRPr="00D1213D" w:rsidRDefault="00533426" w:rsidP="00447E78">
            <w:pPr>
              <w:spacing w:after="0"/>
              <w:rPr>
                <w:rFonts w:ascii="Times New Roman" w:hAnsi="Times New Roman"/>
                <w:b/>
                <w:sz w:val="22"/>
                <w:szCs w:val="22"/>
              </w:rPr>
            </w:pPr>
            <w:r w:rsidRPr="00D1213D">
              <w:rPr>
                <w:rFonts w:ascii="Times New Roman" w:hAnsi="Times New Roman"/>
                <w:b/>
                <w:sz w:val="22"/>
                <w:szCs w:val="22"/>
              </w:rPr>
              <w:t>Kadın</w:t>
            </w:r>
          </w:p>
        </w:tc>
        <w:tc>
          <w:tcPr>
            <w:tcW w:w="1768" w:type="dxa"/>
            <w:shd w:val="clear" w:color="auto" w:fill="auto"/>
          </w:tcPr>
          <w:p w:rsidR="00533426" w:rsidRPr="00D1213D" w:rsidRDefault="00533426" w:rsidP="00447E78">
            <w:pPr>
              <w:spacing w:after="0"/>
              <w:rPr>
                <w:rFonts w:ascii="Times New Roman" w:hAnsi="Times New Roman"/>
                <w:b/>
                <w:sz w:val="22"/>
                <w:szCs w:val="22"/>
              </w:rPr>
            </w:pPr>
            <w:r w:rsidRPr="00D1213D">
              <w:rPr>
                <w:rFonts w:ascii="Times New Roman" w:hAnsi="Times New Roman"/>
                <w:b/>
                <w:sz w:val="22"/>
                <w:szCs w:val="22"/>
              </w:rPr>
              <w:t>Toplam</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Okul Müdürü ve Müdür Yardımcısı</w:t>
            </w:r>
          </w:p>
        </w:tc>
        <w:tc>
          <w:tcPr>
            <w:tcW w:w="1768" w:type="dxa"/>
            <w:shd w:val="clear" w:color="auto" w:fill="auto"/>
          </w:tcPr>
          <w:p w:rsidR="00533426" w:rsidRPr="00D1213D" w:rsidRDefault="00A26660" w:rsidP="00447E78">
            <w:pPr>
              <w:spacing w:after="0"/>
              <w:rPr>
                <w:rFonts w:ascii="Times New Roman" w:hAnsi="Times New Roman"/>
                <w:b/>
                <w:sz w:val="22"/>
                <w:szCs w:val="22"/>
              </w:rPr>
            </w:pPr>
            <w:r>
              <w:rPr>
                <w:rFonts w:ascii="Times New Roman" w:hAnsi="Times New Roman"/>
                <w:b/>
                <w:sz w:val="22"/>
                <w:szCs w:val="22"/>
              </w:rPr>
              <w:t>2</w:t>
            </w:r>
          </w:p>
        </w:tc>
        <w:tc>
          <w:tcPr>
            <w:tcW w:w="1768" w:type="dxa"/>
            <w:shd w:val="clear" w:color="auto" w:fill="auto"/>
          </w:tcPr>
          <w:p w:rsidR="00533426" w:rsidRPr="00D1213D" w:rsidRDefault="00A26660" w:rsidP="00447E78">
            <w:pPr>
              <w:spacing w:after="0"/>
              <w:rPr>
                <w:rFonts w:ascii="Times New Roman" w:hAnsi="Times New Roman"/>
                <w:b/>
                <w:sz w:val="22"/>
                <w:szCs w:val="22"/>
              </w:rPr>
            </w:pPr>
            <w:r>
              <w:rPr>
                <w:rFonts w:ascii="Times New Roman" w:hAnsi="Times New Roman"/>
                <w:b/>
                <w:sz w:val="22"/>
                <w:szCs w:val="22"/>
              </w:rPr>
              <w:t>3</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5</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Sınıf Öğretmeni</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0</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0</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0</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Branş Öğretmeni</w:t>
            </w:r>
          </w:p>
        </w:tc>
        <w:tc>
          <w:tcPr>
            <w:tcW w:w="1768" w:type="dxa"/>
            <w:shd w:val="clear" w:color="auto" w:fill="auto"/>
          </w:tcPr>
          <w:p w:rsidR="00533426" w:rsidRPr="00D1213D" w:rsidRDefault="00E54715" w:rsidP="00392CBD">
            <w:pPr>
              <w:spacing w:after="0"/>
              <w:rPr>
                <w:rFonts w:ascii="Times New Roman" w:hAnsi="Times New Roman"/>
                <w:b/>
                <w:sz w:val="22"/>
                <w:szCs w:val="22"/>
              </w:rPr>
            </w:pPr>
            <w:r>
              <w:rPr>
                <w:rFonts w:ascii="Times New Roman" w:hAnsi="Times New Roman"/>
                <w:b/>
                <w:sz w:val="22"/>
                <w:szCs w:val="22"/>
              </w:rPr>
              <w:t>2</w:t>
            </w:r>
            <w:r w:rsidR="00392CBD">
              <w:rPr>
                <w:rFonts w:ascii="Times New Roman" w:hAnsi="Times New Roman"/>
                <w:b/>
                <w:sz w:val="22"/>
                <w:szCs w:val="22"/>
              </w:rPr>
              <w:t>5</w:t>
            </w:r>
          </w:p>
        </w:tc>
        <w:tc>
          <w:tcPr>
            <w:tcW w:w="1768" w:type="dxa"/>
            <w:shd w:val="clear" w:color="auto" w:fill="auto"/>
          </w:tcPr>
          <w:p w:rsidR="00533426" w:rsidRPr="00D1213D" w:rsidRDefault="00E54715" w:rsidP="00392CBD">
            <w:pPr>
              <w:spacing w:after="0"/>
              <w:rPr>
                <w:rFonts w:ascii="Times New Roman" w:hAnsi="Times New Roman"/>
                <w:b/>
                <w:sz w:val="22"/>
                <w:szCs w:val="22"/>
              </w:rPr>
            </w:pPr>
            <w:r>
              <w:rPr>
                <w:rFonts w:ascii="Times New Roman" w:hAnsi="Times New Roman"/>
                <w:b/>
                <w:sz w:val="22"/>
                <w:szCs w:val="22"/>
              </w:rPr>
              <w:t>6</w:t>
            </w:r>
            <w:r w:rsidR="00392CBD">
              <w:rPr>
                <w:rFonts w:ascii="Times New Roman" w:hAnsi="Times New Roman"/>
                <w:b/>
                <w:sz w:val="22"/>
                <w:szCs w:val="22"/>
              </w:rPr>
              <w:t>8</w:t>
            </w:r>
          </w:p>
        </w:tc>
        <w:tc>
          <w:tcPr>
            <w:tcW w:w="1768" w:type="dxa"/>
            <w:shd w:val="clear" w:color="auto" w:fill="auto"/>
          </w:tcPr>
          <w:p w:rsidR="00533426" w:rsidRPr="00D1213D" w:rsidRDefault="00F80EA9" w:rsidP="00447E78">
            <w:pPr>
              <w:spacing w:after="0"/>
              <w:rPr>
                <w:rFonts w:ascii="Times New Roman" w:hAnsi="Times New Roman"/>
                <w:b/>
                <w:sz w:val="22"/>
                <w:szCs w:val="22"/>
              </w:rPr>
            </w:pPr>
            <w:r>
              <w:rPr>
                <w:rFonts w:ascii="Times New Roman" w:hAnsi="Times New Roman"/>
                <w:b/>
                <w:sz w:val="22"/>
                <w:szCs w:val="22"/>
              </w:rPr>
              <w:t>88</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Rehber Öğretmen</w:t>
            </w:r>
          </w:p>
        </w:tc>
        <w:tc>
          <w:tcPr>
            <w:tcW w:w="1768" w:type="dxa"/>
            <w:shd w:val="clear" w:color="auto" w:fill="auto"/>
          </w:tcPr>
          <w:p w:rsidR="00533426" w:rsidRPr="00D1213D" w:rsidRDefault="00533426" w:rsidP="00447E78">
            <w:pPr>
              <w:spacing w:after="0"/>
              <w:rPr>
                <w:rFonts w:ascii="Times New Roman" w:hAnsi="Times New Roman"/>
                <w:b/>
                <w:sz w:val="22"/>
                <w:szCs w:val="22"/>
              </w:rPr>
            </w:pP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2</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3</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İdari Personel</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3</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2</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5</w:t>
            </w:r>
          </w:p>
        </w:tc>
      </w:tr>
      <w:tr w:rsidR="00D5715B" w:rsidRPr="00D1213D" w:rsidTr="00D41148">
        <w:tc>
          <w:tcPr>
            <w:tcW w:w="5304" w:type="dxa"/>
            <w:shd w:val="clear" w:color="auto" w:fill="auto"/>
          </w:tcPr>
          <w:p w:rsidR="00533426" w:rsidRPr="00D1213D" w:rsidRDefault="00533426" w:rsidP="00447E78">
            <w:pPr>
              <w:spacing w:after="0"/>
              <w:rPr>
                <w:rFonts w:ascii="Times New Roman" w:hAnsi="Times New Roman"/>
                <w:sz w:val="22"/>
                <w:szCs w:val="22"/>
              </w:rPr>
            </w:pPr>
            <w:r w:rsidRPr="00D1213D">
              <w:rPr>
                <w:rFonts w:ascii="Times New Roman" w:hAnsi="Times New Roman"/>
                <w:sz w:val="22"/>
                <w:szCs w:val="22"/>
              </w:rPr>
              <w:t>Yardımcı Personel</w:t>
            </w:r>
          </w:p>
        </w:tc>
        <w:tc>
          <w:tcPr>
            <w:tcW w:w="1768" w:type="dxa"/>
            <w:shd w:val="clear" w:color="auto" w:fill="auto"/>
          </w:tcPr>
          <w:p w:rsidR="00533426"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1</w:t>
            </w:r>
          </w:p>
        </w:tc>
        <w:tc>
          <w:tcPr>
            <w:tcW w:w="1768" w:type="dxa"/>
            <w:shd w:val="clear" w:color="auto" w:fill="auto"/>
          </w:tcPr>
          <w:p w:rsidR="00533426" w:rsidRPr="00D1213D" w:rsidRDefault="00AB1EEA" w:rsidP="00447E78">
            <w:pPr>
              <w:spacing w:after="0"/>
              <w:rPr>
                <w:rFonts w:ascii="Times New Roman" w:hAnsi="Times New Roman"/>
                <w:b/>
                <w:sz w:val="22"/>
                <w:szCs w:val="22"/>
              </w:rPr>
            </w:pPr>
            <w:r>
              <w:rPr>
                <w:rFonts w:ascii="Times New Roman" w:hAnsi="Times New Roman"/>
                <w:b/>
                <w:sz w:val="22"/>
                <w:szCs w:val="22"/>
              </w:rPr>
              <w:t>2</w:t>
            </w:r>
          </w:p>
        </w:tc>
        <w:tc>
          <w:tcPr>
            <w:tcW w:w="1768" w:type="dxa"/>
            <w:shd w:val="clear" w:color="auto" w:fill="auto"/>
          </w:tcPr>
          <w:p w:rsidR="00533426" w:rsidRPr="00D1213D" w:rsidRDefault="00AB1EEA" w:rsidP="00447E78">
            <w:pPr>
              <w:spacing w:after="0"/>
              <w:rPr>
                <w:rFonts w:ascii="Times New Roman" w:hAnsi="Times New Roman"/>
                <w:b/>
                <w:sz w:val="22"/>
                <w:szCs w:val="22"/>
              </w:rPr>
            </w:pPr>
            <w:r>
              <w:rPr>
                <w:rFonts w:ascii="Times New Roman" w:hAnsi="Times New Roman"/>
                <w:b/>
                <w:sz w:val="22"/>
                <w:szCs w:val="22"/>
              </w:rPr>
              <w:t>3</w:t>
            </w:r>
          </w:p>
        </w:tc>
      </w:tr>
      <w:tr w:rsidR="00D5715B" w:rsidRPr="00D1213D" w:rsidTr="00D41148">
        <w:tc>
          <w:tcPr>
            <w:tcW w:w="5304" w:type="dxa"/>
            <w:shd w:val="clear" w:color="auto" w:fill="auto"/>
          </w:tcPr>
          <w:p w:rsidR="00E67FCA" w:rsidRPr="00D1213D" w:rsidRDefault="00E67FCA" w:rsidP="00447E78">
            <w:pPr>
              <w:spacing w:after="0"/>
              <w:rPr>
                <w:rFonts w:ascii="Times New Roman" w:hAnsi="Times New Roman"/>
                <w:sz w:val="22"/>
                <w:szCs w:val="22"/>
              </w:rPr>
            </w:pPr>
            <w:r w:rsidRPr="00D1213D">
              <w:rPr>
                <w:rFonts w:ascii="Times New Roman" w:hAnsi="Times New Roman"/>
                <w:sz w:val="22"/>
                <w:szCs w:val="22"/>
              </w:rPr>
              <w:t>Güvenlik Personeli</w:t>
            </w:r>
          </w:p>
        </w:tc>
        <w:tc>
          <w:tcPr>
            <w:tcW w:w="1768" w:type="dxa"/>
            <w:shd w:val="clear" w:color="auto" w:fill="auto"/>
          </w:tcPr>
          <w:p w:rsidR="00E67FCA"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0</w:t>
            </w:r>
          </w:p>
        </w:tc>
        <w:tc>
          <w:tcPr>
            <w:tcW w:w="1768" w:type="dxa"/>
            <w:shd w:val="clear" w:color="auto" w:fill="auto"/>
          </w:tcPr>
          <w:p w:rsidR="00E67FCA"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1</w:t>
            </w:r>
          </w:p>
        </w:tc>
        <w:tc>
          <w:tcPr>
            <w:tcW w:w="1768" w:type="dxa"/>
            <w:shd w:val="clear" w:color="auto" w:fill="auto"/>
          </w:tcPr>
          <w:p w:rsidR="00E67FCA" w:rsidRPr="00D1213D" w:rsidRDefault="00A854AB" w:rsidP="00447E78">
            <w:pPr>
              <w:spacing w:after="0"/>
              <w:rPr>
                <w:rFonts w:ascii="Times New Roman" w:hAnsi="Times New Roman"/>
                <w:b/>
                <w:sz w:val="22"/>
                <w:szCs w:val="22"/>
              </w:rPr>
            </w:pPr>
            <w:r w:rsidRPr="00D1213D">
              <w:rPr>
                <w:rFonts w:ascii="Times New Roman" w:hAnsi="Times New Roman"/>
                <w:b/>
                <w:sz w:val="22"/>
                <w:szCs w:val="22"/>
              </w:rPr>
              <w:t>1</w:t>
            </w:r>
          </w:p>
        </w:tc>
      </w:tr>
      <w:tr w:rsidR="00D5715B" w:rsidRPr="00D1213D" w:rsidTr="00D41148">
        <w:tc>
          <w:tcPr>
            <w:tcW w:w="5304" w:type="dxa"/>
            <w:shd w:val="clear" w:color="auto" w:fill="auto"/>
          </w:tcPr>
          <w:p w:rsidR="00533426" w:rsidRPr="00D1213D" w:rsidRDefault="00533426" w:rsidP="00447E78">
            <w:pPr>
              <w:spacing w:after="0"/>
              <w:jc w:val="right"/>
              <w:rPr>
                <w:rFonts w:ascii="Times New Roman" w:hAnsi="Times New Roman"/>
                <w:b/>
                <w:sz w:val="22"/>
                <w:szCs w:val="22"/>
              </w:rPr>
            </w:pPr>
            <w:r w:rsidRPr="00D1213D">
              <w:rPr>
                <w:rFonts w:ascii="Times New Roman" w:hAnsi="Times New Roman"/>
                <w:b/>
                <w:sz w:val="22"/>
                <w:szCs w:val="22"/>
              </w:rPr>
              <w:t>Toplam Çalışan Sayıları</w:t>
            </w:r>
          </w:p>
        </w:tc>
        <w:tc>
          <w:tcPr>
            <w:tcW w:w="1768" w:type="dxa"/>
            <w:shd w:val="clear" w:color="auto" w:fill="auto"/>
          </w:tcPr>
          <w:p w:rsidR="00533426" w:rsidRPr="00D1213D" w:rsidRDefault="00E54715" w:rsidP="00F80EA9">
            <w:pPr>
              <w:spacing w:after="0"/>
              <w:rPr>
                <w:rFonts w:ascii="Times New Roman" w:hAnsi="Times New Roman"/>
                <w:b/>
                <w:sz w:val="22"/>
                <w:szCs w:val="22"/>
              </w:rPr>
            </w:pPr>
            <w:r>
              <w:rPr>
                <w:rFonts w:ascii="Times New Roman" w:hAnsi="Times New Roman"/>
                <w:b/>
                <w:sz w:val="22"/>
                <w:szCs w:val="22"/>
              </w:rPr>
              <w:t>3</w:t>
            </w:r>
            <w:r w:rsidR="00F80EA9">
              <w:rPr>
                <w:rFonts w:ascii="Times New Roman" w:hAnsi="Times New Roman"/>
                <w:b/>
                <w:sz w:val="22"/>
                <w:szCs w:val="22"/>
              </w:rPr>
              <w:t>1</w:t>
            </w:r>
          </w:p>
        </w:tc>
        <w:tc>
          <w:tcPr>
            <w:tcW w:w="1768" w:type="dxa"/>
            <w:shd w:val="clear" w:color="auto" w:fill="auto"/>
          </w:tcPr>
          <w:p w:rsidR="00533426" w:rsidRPr="00D1213D" w:rsidRDefault="00E54715" w:rsidP="00F80EA9">
            <w:pPr>
              <w:spacing w:after="0"/>
              <w:rPr>
                <w:rFonts w:ascii="Times New Roman" w:hAnsi="Times New Roman"/>
                <w:b/>
                <w:sz w:val="22"/>
                <w:szCs w:val="22"/>
              </w:rPr>
            </w:pPr>
            <w:r>
              <w:rPr>
                <w:rFonts w:ascii="Times New Roman" w:hAnsi="Times New Roman"/>
                <w:b/>
                <w:sz w:val="22"/>
                <w:szCs w:val="22"/>
              </w:rPr>
              <w:t>7</w:t>
            </w:r>
            <w:r w:rsidR="00F80EA9">
              <w:rPr>
                <w:rFonts w:ascii="Times New Roman" w:hAnsi="Times New Roman"/>
                <w:b/>
                <w:sz w:val="22"/>
                <w:szCs w:val="22"/>
              </w:rPr>
              <w:t>8</w:t>
            </w:r>
          </w:p>
        </w:tc>
        <w:tc>
          <w:tcPr>
            <w:tcW w:w="1768" w:type="dxa"/>
            <w:shd w:val="clear" w:color="auto" w:fill="auto"/>
          </w:tcPr>
          <w:p w:rsidR="00533426" w:rsidRPr="00D1213D" w:rsidRDefault="00E54715" w:rsidP="00F80EA9">
            <w:pPr>
              <w:spacing w:after="0"/>
              <w:rPr>
                <w:rFonts w:ascii="Times New Roman" w:hAnsi="Times New Roman"/>
                <w:b/>
                <w:sz w:val="22"/>
                <w:szCs w:val="22"/>
              </w:rPr>
            </w:pPr>
            <w:r>
              <w:rPr>
                <w:rFonts w:ascii="Times New Roman" w:hAnsi="Times New Roman"/>
                <w:b/>
                <w:sz w:val="22"/>
                <w:szCs w:val="22"/>
              </w:rPr>
              <w:t>1</w:t>
            </w:r>
            <w:r w:rsidR="00F80EA9">
              <w:rPr>
                <w:rFonts w:ascii="Times New Roman" w:hAnsi="Times New Roman"/>
                <w:b/>
                <w:sz w:val="22"/>
                <w:szCs w:val="22"/>
              </w:rPr>
              <w:t>05</w:t>
            </w:r>
          </w:p>
        </w:tc>
      </w:tr>
    </w:tbl>
    <w:p w:rsidR="00703B92" w:rsidRPr="00D1213D" w:rsidRDefault="00703B92" w:rsidP="00D1213D">
      <w:pPr>
        <w:pStyle w:val="Balk3"/>
        <w:spacing w:before="0" w:after="0"/>
        <w:rPr>
          <w:rFonts w:ascii="Times New Roman" w:hAnsi="Times New Roman"/>
          <w:b/>
          <w:sz w:val="22"/>
          <w:szCs w:val="22"/>
        </w:rPr>
      </w:pPr>
    </w:p>
    <w:p w:rsidR="00E67FCA" w:rsidRPr="00D1213D" w:rsidRDefault="00E67FCA"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1213D" w:rsidTr="00D41148">
        <w:tc>
          <w:tcPr>
            <w:tcW w:w="3259" w:type="pct"/>
            <w:gridSpan w:val="2"/>
            <w:shd w:val="clear" w:color="auto" w:fill="auto"/>
          </w:tcPr>
          <w:p w:rsidR="00E67FCA" w:rsidRPr="00D1213D" w:rsidRDefault="00E67FCA" w:rsidP="00447E78">
            <w:pPr>
              <w:tabs>
                <w:tab w:val="left" w:pos="426"/>
              </w:tabs>
              <w:spacing w:after="0"/>
              <w:jc w:val="both"/>
              <w:rPr>
                <w:rFonts w:ascii="Times New Roman" w:hAnsi="Times New Roman"/>
                <w:b/>
                <w:sz w:val="22"/>
                <w:szCs w:val="22"/>
              </w:rPr>
            </w:pPr>
            <w:r w:rsidRPr="00D1213D">
              <w:rPr>
                <w:rFonts w:ascii="Times New Roman" w:hAnsi="Times New Roman"/>
                <w:b/>
                <w:bCs/>
                <w:color w:val="000000"/>
                <w:sz w:val="22"/>
                <w:szCs w:val="22"/>
              </w:rPr>
              <w:t>Okul Bölümleri</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Özel Alanlar</w:t>
            </w: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Var</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Yok</w:t>
            </w: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Okul Kat Sayısı</w:t>
            </w:r>
          </w:p>
        </w:tc>
        <w:tc>
          <w:tcPr>
            <w:tcW w:w="527" w:type="pct"/>
            <w:shd w:val="clear" w:color="auto" w:fill="auto"/>
          </w:tcPr>
          <w:p w:rsidR="00E67FCA" w:rsidRPr="00D1213D" w:rsidRDefault="00A854AB"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4</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sz w:val="22"/>
                <w:szCs w:val="22"/>
              </w:rPr>
              <w:t>Çok Amaçlı Salon</w:t>
            </w:r>
          </w:p>
        </w:tc>
        <w:tc>
          <w:tcPr>
            <w:tcW w:w="317" w:type="pct"/>
            <w:shd w:val="clear" w:color="auto" w:fill="auto"/>
          </w:tcPr>
          <w:p w:rsidR="00E67FCA" w:rsidRPr="00D1213D" w:rsidRDefault="008F3CC8"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2</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Derslik Sayısı</w:t>
            </w:r>
          </w:p>
        </w:tc>
        <w:tc>
          <w:tcPr>
            <w:tcW w:w="527" w:type="pct"/>
            <w:shd w:val="clear" w:color="auto" w:fill="auto"/>
          </w:tcPr>
          <w:p w:rsidR="00E67FCA" w:rsidRPr="00D1213D" w:rsidRDefault="00A854AB" w:rsidP="00AC1ED4">
            <w:pPr>
              <w:tabs>
                <w:tab w:val="left" w:pos="426"/>
              </w:tabs>
              <w:spacing w:after="0"/>
              <w:jc w:val="both"/>
              <w:rPr>
                <w:rFonts w:ascii="Times New Roman" w:hAnsi="Times New Roman"/>
                <w:b/>
                <w:sz w:val="22"/>
                <w:szCs w:val="22"/>
              </w:rPr>
            </w:pPr>
            <w:r w:rsidRPr="00D1213D">
              <w:rPr>
                <w:rFonts w:ascii="Times New Roman" w:hAnsi="Times New Roman"/>
                <w:b/>
                <w:sz w:val="22"/>
                <w:szCs w:val="22"/>
              </w:rPr>
              <w:t>4</w:t>
            </w:r>
            <w:r w:rsidR="00AC1ED4">
              <w:rPr>
                <w:rFonts w:ascii="Times New Roman" w:hAnsi="Times New Roman"/>
                <w:b/>
                <w:sz w:val="22"/>
                <w:szCs w:val="22"/>
              </w:rPr>
              <w:t>8</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Çok Amaçlı Saha</w:t>
            </w: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Derslik Alanları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25</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Kütüphane</w:t>
            </w:r>
          </w:p>
        </w:tc>
        <w:tc>
          <w:tcPr>
            <w:tcW w:w="317" w:type="pct"/>
            <w:shd w:val="clear" w:color="auto" w:fill="auto"/>
          </w:tcPr>
          <w:p w:rsidR="00E67FCA" w:rsidRPr="00D1213D" w:rsidRDefault="003D40A5" w:rsidP="00447E78">
            <w:pPr>
              <w:tabs>
                <w:tab w:val="left" w:pos="426"/>
              </w:tabs>
              <w:spacing w:after="0"/>
              <w:jc w:val="both"/>
              <w:rPr>
                <w:rFonts w:ascii="Times New Roman" w:hAnsi="Times New Roman"/>
                <w:b/>
                <w:sz w:val="22"/>
                <w:szCs w:val="22"/>
              </w:rPr>
            </w:pPr>
            <w:r>
              <w:rPr>
                <w:rFonts w:ascii="Times New Roman" w:hAnsi="Times New Roman"/>
                <w:b/>
                <w:sz w:val="22"/>
                <w:szCs w:val="22"/>
              </w:rPr>
              <w:t>2</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Kullanılan Derslik Sayısı</w:t>
            </w:r>
          </w:p>
        </w:tc>
        <w:tc>
          <w:tcPr>
            <w:tcW w:w="527" w:type="pct"/>
            <w:shd w:val="clear" w:color="auto" w:fill="auto"/>
          </w:tcPr>
          <w:p w:rsidR="00E67FCA" w:rsidRPr="00D1213D" w:rsidRDefault="003D40A5" w:rsidP="00763BB4">
            <w:pPr>
              <w:tabs>
                <w:tab w:val="left" w:pos="426"/>
              </w:tabs>
              <w:spacing w:after="0"/>
              <w:jc w:val="both"/>
              <w:rPr>
                <w:rFonts w:ascii="Times New Roman" w:hAnsi="Times New Roman"/>
                <w:b/>
                <w:sz w:val="22"/>
                <w:szCs w:val="22"/>
              </w:rPr>
            </w:pPr>
            <w:r>
              <w:rPr>
                <w:rFonts w:ascii="Times New Roman" w:hAnsi="Times New Roman"/>
                <w:b/>
                <w:sz w:val="22"/>
                <w:szCs w:val="22"/>
              </w:rPr>
              <w:t>48</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Fen Laboratuvarı</w:t>
            </w:r>
          </w:p>
        </w:tc>
        <w:tc>
          <w:tcPr>
            <w:tcW w:w="317" w:type="pct"/>
            <w:shd w:val="clear" w:color="auto" w:fill="auto"/>
          </w:tcPr>
          <w:p w:rsidR="00E67FCA" w:rsidRPr="00D1213D" w:rsidRDefault="003D40A5" w:rsidP="00447E78">
            <w:pPr>
              <w:tabs>
                <w:tab w:val="left" w:pos="426"/>
              </w:tabs>
              <w:spacing w:after="0"/>
              <w:jc w:val="both"/>
              <w:rPr>
                <w:rFonts w:ascii="Times New Roman" w:hAnsi="Times New Roman"/>
                <w:b/>
                <w:sz w:val="22"/>
                <w:szCs w:val="22"/>
              </w:rPr>
            </w:pPr>
            <w:r>
              <w:rPr>
                <w:rFonts w:ascii="Times New Roman" w:hAnsi="Times New Roman"/>
                <w:b/>
                <w:sz w:val="22"/>
                <w:szCs w:val="22"/>
              </w:rPr>
              <w:t>2</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Şube Sayısı</w:t>
            </w:r>
          </w:p>
        </w:tc>
        <w:tc>
          <w:tcPr>
            <w:tcW w:w="527" w:type="pct"/>
            <w:shd w:val="clear" w:color="auto" w:fill="auto"/>
          </w:tcPr>
          <w:p w:rsidR="00E67FCA" w:rsidRPr="00D1213D" w:rsidRDefault="003D40A5" w:rsidP="00447E78">
            <w:pPr>
              <w:tabs>
                <w:tab w:val="left" w:pos="426"/>
              </w:tabs>
              <w:spacing w:after="0"/>
              <w:jc w:val="both"/>
              <w:rPr>
                <w:rFonts w:ascii="Times New Roman" w:hAnsi="Times New Roman"/>
                <w:b/>
                <w:sz w:val="22"/>
                <w:szCs w:val="22"/>
              </w:rPr>
            </w:pPr>
            <w:r>
              <w:rPr>
                <w:rFonts w:ascii="Times New Roman" w:hAnsi="Times New Roman"/>
                <w:b/>
                <w:sz w:val="22"/>
                <w:szCs w:val="22"/>
              </w:rPr>
              <w:t>48</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Bilgisayar Laboratuvarı</w:t>
            </w:r>
          </w:p>
        </w:tc>
        <w:tc>
          <w:tcPr>
            <w:tcW w:w="317" w:type="pct"/>
            <w:shd w:val="clear" w:color="auto" w:fill="auto"/>
          </w:tcPr>
          <w:p w:rsidR="00E67FCA" w:rsidRPr="00D1213D" w:rsidRDefault="008F3CC8"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1</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bCs/>
                <w:color w:val="000000"/>
                <w:sz w:val="22"/>
                <w:szCs w:val="22"/>
              </w:rPr>
              <w:t>İdari Odaların Alanı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15-20</w:t>
            </w:r>
          </w:p>
        </w:tc>
        <w:tc>
          <w:tcPr>
            <w:tcW w:w="1161" w:type="pct"/>
            <w:shd w:val="clear" w:color="auto" w:fill="auto"/>
          </w:tcPr>
          <w:p w:rsidR="003D40A5" w:rsidRPr="003D40A5"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İş Atölyesi</w:t>
            </w:r>
            <w:r w:rsidR="003D40A5">
              <w:rPr>
                <w:rFonts w:ascii="Times New Roman" w:hAnsi="Times New Roman"/>
                <w:bCs/>
                <w:color w:val="000000"/>
                <w:sz w:val="22"/>
                <w:szCs w:val="22"/>
              </w:rPr>
              <w:t>(Görsel san.)</w:t>
            </w:r>
          </w:p>
        </w:tc>
        <w:tc>
          <w:tcPr>
            <w:tcW w:w="31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var</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Öğretmenler Odası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60</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r w:rsidRPr="00D1213D">
              <w:rPr>
                <w:rFonts w:ascii="Times New Roman" w:hAnsi="Times New Roman"/>
                <w:sz w:val="22"/>
                <w:szCs w:val="22"/>
              </w:rPr>
              <w:t>Beceri Atölyesi</w:t>
            </w: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8F3CC8"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yok</w:t>
            </w: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Okul Oturum Alanı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3500</w:t>
            </w:r>
          </w:p>
        </w:tc>
        <w:tc>
          <w:tcPr>
            <w:tcW w:w="1161" w:type="pct"/>
            <w:shd w:val="clear" w:color="auto" w:fill="auto"/>
          </w:tcPr>
          <w:p w:rsidR="00E67FCA" w:rsidRPr="00D1213D" w:rsidRDefault="005E2863" w:rsidP="00447E78">
            <w:pPr>
              <w:tabs>
                <w:tab w:val="left" w:pos="426"/>
              </w:tabs>
              <w:spacing w:after="0"/>
              <w:jc w:val="both"/>
              <w:rPr>
                <w:rFonts w:ascii="Times New Roman" w:hAnsi="Times New Roman"/>
                <w:sz w:val="22"/>
                <w:szCs w:val="22"/>
              </w:rPr>
            </w:pPr>
            <w:r w:rsidRPr="00D1213D">
              <w:rPr>
                <w:rFonts w:ascii="Times New Roman" w:hAnsi="Times New Roman"/>
                <w:sz w:val="22"/>
                <w:szCs w:val="22"/>
              </w:rPr>
              <w:t>Pansiyon</w:t>
            </w: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8F3CC8" w:rsidP="00447E78">
            <w:pPr>
              <w:tabs>
                <w:tab w:val="left" w:pos="426"/>
              </w:tabs>
              <w:spacing w:after="0"/>
              <w:jc w:val="both"/>
              <w:rPr>
                <w:rFonts w:ascii="Times New Roman" w:hAnsi="Times New Roman"/>
                <w:b/>
                <w:sz w:val="22"/>
                <w:szCs w:val="22"/>
              </w:rPr>
            </w:pPr>
            <w:r w:rsidRPr="00D1213D">
              <w:rPr>
                <w:rFonts w:ascii="Times New Roman" w:hAnsi="Times New Roman"/>
                <w:b/>
                <w:sz w:val="22"/>
                <w:szCs w:val="22"/>
              </w:rPr>
              <w:t>yok</w:t>
            </w: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Okul Bahçesi (Açık Alan)(m2)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2000</w:t>
            </w:r>
          </w:p>
        </w:tc>
        <w:tc>
          <w:tcPr>
            <w:tcW w:w="1161" w:type="pct"/>
            <w:shd w:val="clear" w:color="auto" w:fill="auto"/>
          </w:tcPr>
          <w:p w:rsidR="00E67FCA" w:rsidRPr="00D1213D" w:rsidRDefault="003D40A5" w:rsidP="00447E78">
            <w:pPr>
              <w:tabs>
                <w:tab w:val="left" w:pos="426"/>
              </w:tabs>
              <w:spacing w:after="0"/>
              <w:jc w:val="both"/>
              <w:rPr>
                <w:rFonts w:ascii="Times New Roman" w:hAnsi="Times New Roman"/>
                <w:sz w:val="22"/>
                <w:szCs w:val="22"/>
              </w:rPr>
            </w:pPr>
            <w:r>
              <w:rPr>
                <w:rFonts w:ascii="Times New Roman" w:hAnsi="Times New Roman"/>
                <w:sz w:val="22"/>
                <w:szCs w:val="22"/>
              </w:rPr>
              <w:t>Robotik Kodlama Sınıfı</w:t>
            </w:r>
          </w:p>
        </w:tc>
        <w:tc>
          <w:tcPr>
            <w:tcW w:w="317" w:type="pct"/>
            <w:shd w:val="clear" w:color="auto" w:fill="auto"/>
          </w:tcPr>
          <w:p w:rsidR="00E67FCA" w:rsidRPr="00D1213D" w:rsidRDefault="003D40A5" w:rsidP="00447E78">
            <w:pPr>
              <w:tabs>
                <w:tab w:val="left" w:pos="426"/>
              </w:tabs>
              <w:spacing w:after="0"/>
              <w:jc w:val="both"/>
              <w:rPr>
                <w:rFonts w:ascii="Times New Roman" w:hAnsi="Times New Roman"/>
                <w:b/>
                <w:sz w:val="22"/>
                <w:szCs w:val="22"/>
              </w:rPr>
            </w:pPr>
            <w:r>
              <w:rPr>
                <w:rFonts w:ascii="Times New Roman" w:hAnsi="Times New Roman"/>
                <w:b/>
                <w:sz w:val="22"/>
                <w:szCs w:val="22"/>
              </w:rPr>
              <w:t>1</w:t>
            </w: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Okul Kapalı Alan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1500</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lastRenderedPageBreak/>
              <w:t>Sanatsal, bilimsel ve sportif amaçlı toplam alan (m</w:t>
            </w:r>
            <w:r w:rsidRPr="00D1213D">
              <w:rPr>
                <w:rFonts w:ascii="Times New Roman" w:hAnsi="Times New Roman"/>
                <w:bCs/>
                <w:color w:val="000000"/>
                <w:sz w:val="22"/>
                <w:szCs w:val="22"/>
                <w:vertAlign w:val="superscript"/>
              </w:rPr>
              <w:t>2</w:t>
            </w:r>
            <w:r w:rsidRPr="00D1213D">
              <w:rPr>
                <w:rFonts w:ascii="Times New Roman" w:hAnsi="Times New Roman"/>
                <w:bCs/>
                <w:color w:val="000000"/>
                <w:sz w:val="22"/>
                <w:szCs w:val="22"/>
              </w:rPr>
              <w:t>)</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160</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Kantin (m2)</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180</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Cs/>
                <w:color w:val="000000"/>
                <w:sz w:val="22"/>
                <w:szCs w:val="22"/>
              </w:rPr>
            </w:pPr>
            <w:r w:rsidRPr="00D1213D">
              <w:rPr>
                <w:rFonts w:ascii="Times New Roman" w:hAnsi="Times New Roman"/>
                <w:bCs/>
                <w:color w:val="000000"/>
                <w:sz w:val="22"/>
                <w:szCs w:val="22"/>
              </w:rPr>
              <w:t>Tuvalet Sayısı</w:t>
            </w:r>
          </w:p>
        </w:tc>
        <w:tc>
          <w:tcPr>
            <w:tcW w:w="527" w:type="pct"/>
            <w:shd w:val="clear" w:color="auto" w:fill="auto"/>
          </w:tcPr>
          <w:p w:rsidR="00E67FCA" w:rsidRPr="00D1213D" w:rsidRDefault="00763BB4" w:rsidP="00447E78">
            <w:pPr>
              <w:tabs>
                <w:tab w:val="left" w:pos="426"/>
              </w:tabs>
              <w:spacing w:after="0"/>
              <w:jc w:val="both"/>
              <w:rPr>
                <w:rFonts w:ascii="Times New Roman" w:hAnsi="Times New Roman"/>
                <w:b/>
                <w:sz w:val="22"/>
                <w:szCs w:val="22"/>
              </w:rPr>
            </w:pPr>
            <w:r>
              <w:rPr>
                <w:rFonts w:ascii="Times New Roman" w:hAnsi="Times New Roman"/>
                <w:b/>
                <w:sz w:val="22"/>
                <w:szCs w:val="22"/>
              </w:rPr>
              <w:t>40</w:t>
            </w: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r w:rsidR="00D5715B" w:rsidRPr="00D1213D" w:rsidTr="00D41148">
        <w:tc>
          <w:tcPr>
            <w:tcW w:w="2732" w:type="pct"/>
            <w:shd w:val="clear" w:color="auto" w:fill="auto"/>
          </w:tcPr>
          <w:p w:rsidR="00E67FCA" w:rsidRPr="00D1213D" w:rsidRDefault="00E67FCA" w:rsidP="00447E78">
            <w:pPr>
              <w:tabs>
                <w:tab w:val="left" w:pos="426"/>
              </w:tabs>
              <w:spacing w:after="0"/>
              <w:jc w:val="both"/>
              <w:rPr>
                <w:rFonts w:ascii="Times New Roman" w:hAnsi="Times New Roman"/>
                <w:b/>
                <w:bCs/>
                <w:color w:val="000000"/>
                <w:sz w:val="22"/>
                <w:szCs w:val="22"/>
              </w:rPr>
            </w:pPr>
            <w:r w:rsidRPr="00D1213D">
              <w:rPr>
                <w:rFonts w:ascii="Times New Roman" w:hAnsi="Times New Roman"/>
                <w:b/>
                <w:bCs/>
                <w:color w:val="000000"/>
                <w:sz w:val="22"/>
                <w:szCs w:val="22"/>
              </w:rPr>
              <w:t>Diğer (………….)</w:t>
            </w:r>
          </w:p>
        </w:tc>
        <w:tc>
          <w:tcPr>
            <w:tcW w:w="52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1161" w:type="pct"/>
            <w:shd w:val="clear" w:color="auto" w:fill="auto"/>
          </w:tcPr>
          <w:p w:rsidR="00E67FCA" w:rsidRPr="00D1213D" w:rsidRDefault="00E67FCA" w:rsidP="00447E78">
            <w:pPr>
              <w:tabs>
                <w:tab w:val="left" w:pos="426"/>
              </w:tabs>
              <w:spacing w:after="0"/>
              <w:jc w:val="both"/>
              <w:rPr>
                <w:rFonts w:ascii="Times New Roman" w:hAnsi="Times New Roman"/>
                <w:sz w:val="22"/>
                <w:szCs w:val="22"/>
              </w:rPr>
            </w:pPr>
          </w:p>
        </w:tc>
        <w:tc>
          <w:tcPr>
            <w:tcW w:w="317"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c>
          <w:tcPr>
            <w:tcW w:w="263" w:type="pct"/>
            <w:shd w:val="clear" w:color="auto" w:fill="auto"/>
          </w:tcPr>
          <w:p w:rsidR="00E67FCA" w:rsidRPr="00D1213D" w:rsidRDefault="00E67FCA" w:rsidP="00447E78">
            <w:pPr>
              <w:tabs>
                <w:tab w:val="left" w:pos="426"/>
              </w:tabs>
              <w:spacing w:after="0"/>
              <w:jc w:val="both"/>
              <w:rPr>
                <w:rFonts w:ascii="Times New Roman" w:hAnsi="Times New Roman"/>
                <w:b/>
                <w:sz w:val="22"/>
                <w:szCs w:val="22"/>
              </w:rPr>
            </w:pPr>
          </w:p>
        </w:tc>
      </w:tr>
    </w:tbl>
    <w:p w:rsidR="00390AA4" w:rsidRPr="00D1213D" w:rsidRDefault="00E67FCA" w:rsidP="00447E78">
      <w:pPr>
        <w:pStyle w:val="Balk3"/>
        <w:spacing w:before="0" w:after="0"/>
        <w:rPr>
          <w:rFonts w:ascii="Times New Roman" w:hAnsi="Times New Roman"/>
          <w:sz w:val="20"/>
          <w:szCs w:val="20"/>
        </w:rPr>
      </w:pPr>
      <w:r w:rsidRPr="00D1213D">
        <w:rPr>
          <w:rFonts w:ascii="Times New Roman" w:hAnsi="Times New Roman"/>
          <w:sz w:val="20"/>
          <w:szCs w:val="20"/>
        </w:rPr>
        <w:t>Sınıf ve Öğrenci Bilgileri</w:t>
      </w:r>
    </w:p>
    <w:p w:rsidR="00E67FCA" w:rsidRPr="00D1213D" w:rsidRDefault="00E67FCA"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D1213D" w:rsidTr="00710994">
        <w:tc>
          <w:tcPr>
            <w:tcW w:w="1768" w:type="dxa"/>
            <w:shd w:val="clear" w:color="auto" w:fill="auto"/>
          </w:tcPr>
          <w:p w:rsidR="009C6C05" w:rsidRPr="00D1213D" w:rsidRDefault="009C6C05" w:rsidP="00447E78">
            <w:pPr>
              <w:tabs>
                <w:tab w:val="left" w:pos="426"/>
              </w:tabs>
              <w:spacing w:after="0"/>
              <w:jc w:val="both"/>
              <w:rPr>
                <w:rFonts w:ascii="Times New Roman" w:hAnsi="Times New Roman"/>
                <w:b/>
                <w:sz w:val="20"/>
                <w:szCs w:val="20"/>
              </w:rPr>
            </w:pPr>
            <w:r w:rsidRPr="00D1213D">
              <w:rPr>
                <w:rFonts w:ascii="Times New Roman" w:hAnsi="Times New Roman"/>
                <w:b/>
                <w:sz w:val="20"/>
                <w:szCs w:val="20"/>
              </w:rPr>
              <w:t>SINIFI</w:t>
            </w:r>
          </w:p>
        </w:tc>
        <w:tc>
          <w:tcPr>
            <w:tcW w:w="892" w:type="dxa"/>
            <w:shd w:val="clear" w:color="auto" w:fill="auto"/>
          </w:tcPr>
          <w:p w:rsidR="009C6C05" w:rsidRPr="00D1213D" w:rsidRDefault="009C6C05"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Kız</w:t>
            </w:r>
          </w:p>
        </w:tc>
        <w:tc>
          <w:tcPr>
            <w:tcW w:w="992" w:type="dxa"/>
            <w:shd w:val="clear" w:color="auto" w:fill="auto"/>
          </w:tcPr>
          <w:p w:rsidR="009C6C05" w:rsidRPr="00D1213D" w:rsidRDefault="009C6C05"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Erkek</w:t>
            </w:r>
          </w:p>
        </w:tc>
        <w:tc>
          <w:tcPr>
            <w:tcW w:w="1418" w:type="dxa"/>
            <w:tcBorders>
              <w:right w:val="single" w:sz="12" w:space="0" w:color="auto"/>
            </w:tcBorders>
            <w:shd w:val="clear" w:color="auto" w:fill="auto"/>
          </w:tcPr>
          <w:p w:rsidR="009C6C05" w:rsidRPr="00D1213D" w:rsidRDefault="009C6C05" w:rsidP="00447E78">
            <w:pPr>
              <w:tabs>
                <w:tab w:val="left" w:pos="426"/>
              </w:tabs>
              <w:spacing w:after="0"/>
              <w:jc w:val="both"/>
              <w:rPr>
                <w:rFonts w:ascii="Times New Roman" w:hAnsi="Times New Roman"/>
                <w:b/>
                <w:sz w:val="20"/>
                <w:szCs w:val="20"/>
              </w:rPr>
            </w:pPr>
            <w:r w:rsidRPr="00D1213D">
              <w:rPr>
                <w:rFonts w:ascii="Times New Roman" w:hAnsi="Times New Roman"/>
                <w:b/>
                <w:sz w:val="20"/>
                <w:szCs w:val="20"/>
              </w:rPr>
              <w:t>Toplam</w:t>
            </w:r>
          </w:p>
        </w:tc>
        <w:tc>
          <w:tcPr>
            <w:tcW w:w="1701" w:type="dxa"/>
            <w:tcBorders>
              <w:left w:val="single" w:sz="12" w:space="0" w:color="auto"/>
              <w:bottom w:val="single" w:sz="6" w:space="0" w:color="auto"/>
            </w:tcBorders>
            <w:shd w:val="clear" w:color="auto" w:fill="auto"/>
          </w:tcPr>
          <w:p w:rsidR="009C6C05" w:rsidRPr="00D1213D" w:rsidRDefault="009C6C05" w:rsidP="00447E78">
            <w:pPr>
              <w:tabs>
                <w:tab w:val="left" w:pos="426"/>
              </w:tabs>
              <w:spacing w:after="0"/>
              <w:jc w:val="both"/>
              <w:rPr>
                <w:rFonts w:ascii="Times New Roman" w:hAnsi="Times New Roman"/>
                <w:b/>
                <w:sz w:val="20"/>
                <w:szCs w:val="20"/>
              </w:rPr>
            </w:pPr>
            <w:r w:rsidRPr="00D1213D">
              <w:rPr>
                <w:rFonts w:ascii="Times New Roman" w:hAnsi="Times New Roman"/>
                <w:b/>
                <w:sz w:val="20"/>
                <w:szCs w:val="20"/>
              </w:rPr>
              <w:t>SINIFI</w:t>
            </w:r>
          </w:p>
        </w:tc>
        <w:tc>
          <w:tcPr>
            <w:tcW w:w="992" w:type="dxa"/>
            <w:tcBorders>
              <w:bottom w:val="single" w:sz="6" w:space="0" w:color="auto"/>
            </w:tcBorders>
            <w:shd w:val="clear" w:color="auto" w:fill="auto"/>
          </w:tcPr>
          <w:p w:rsidR="009C6C05" w:rsidRPr="00D1213D" w:rsidRDefault="009C6C05"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Kız</w:t>
            </w:r>
          </w:p>
        </w:tc>
        <w:tc>
          <w:tcPr>
            <w:tcW w:w="1276" w:type="dxa"/>
            <w:tcBorders>
              <w:bottom w:val="single" w:sz="6" w:space="0" w:color="auto"/>
            </w:tcBorders>
            <w:shd w:val="clear" w:color="auto" w:fill="auto"/>
          </w:tcPr>
          <w:p w:rsidR="009C6C05" w:rsidRPr="00D1213D" w:rsidRDefault="009C6C05"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Erkek</w:t>
            </w:r>
          </w:p>
        </w:tc>
        <w:tc>
          <w:tcPr>
            <w:tcW w:w="1559" w:type="dxa"/>
            <w:tcBorders>
              <w:bottom w:val="single" w:sz="6" w:space="0" w:color="auto"/>
            </w:tcBorders>
            <w:shd w:val="clear" w:color="auto" w:fill="auto"/>
          </w:tcPr>
          <w:p w:rsidR="009C6C05" w:rsidRPr="00D1213D" w:rsidRDefault="009C6C05" w:rsidP="00447E78">
            <w:pPr>
              <w:tabs>
                <w:tab w:val="left" w:pos="426"/>
              </w:tabs>
              <w:spacing w:after="0"/>
              <w:jc w:val="both"/>
              <w:rPr>
                <w:rFonts w:ascii="Times New Roman" w:hAnsi="Times New Roman"/>
                <w:b/>
                <w:sz w:val="20"/>
                <w:szCs w:val="20"/>
              </w:rPr>
            </w:pPr>
            <w:r w:rsidRPr="00D1213D">
              <w:rPr>
                <w:rFonts w:ascii="Times New Roman" w:hAnsi="Times New Roman"/>
                <w:b/>
                <w:sz w:val="20"/>
                <w:szCs w:val="20"/>
              </w:rPr>
              <w:t>Toplam</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5A</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32</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5B</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5C</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28</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5D</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5E</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21</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r>
      <w:tr w:rsidR="001E2908" w:rsidRPr="00D1213D" w:rsidTr="00710994">
        <w:tc>
          <w:tcPr>
            <w:tcW w:w="1768" w:type="dxa"/>
            <w:shd w:val="clear" w:color="auto" w:fill="auto"/>
          </w:tcPr>
          <w:p w:rsidR="001E2908"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t>5F</w:t>
            </w:r>
          </w:p>
        </w:tc>
        <w:tc>
          <w:tcPr>
            <w:tcW w:w="892" w:type="dxa"/>
            <w:shd w:val="clear" w:color="auto" w:fill="auto"/>
          </w:tcPr>
          <w:p w:rsidR="001E2908"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16</w:t>
            </w:r>
          </w:p>
        </w:tc>
        <w:tc>
          <w:tcPr>
            <w:tcW w:w="992" w:type="dxa"/>
            <w:shd w:val="clear" w:color="auto" w:fill="auto"/>
          </w:tcPr>
          <w:p w:rsidR="001E2908" w:rsidRPr="00D1213D" w:rsidRDefault="001E2908"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1E2908"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E2908" w:rsidRPr="00D1213D" w:rsidRDefault="001E2908"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7F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E2908"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E2908" w:rsidRPr="00D1213D" w:rsidRDefault="001E2908"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E2908"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21</w:t>
            </w: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8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r>
      <w:tr w:rsidR="005B7169" w:rsidRPr="00D1213D" w:rsidTr="00710994">
        <w:tc>
          <w:tcPr>
            <w:tcW w:w="1768"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6A</w:t>
            </w:r>
          </w:p>
        </w:tc>
        <w:tc>
          <w:tcPr>
            <w:tcW w:w="892" w:type="dxa"/>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c>
          <w:tcPr>
            <w:tcW w:w="992" w:type="dxa"/>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6B</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29</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6C</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8</w:t>
            </w:r>
            <w:r w:rsidR="001E2908">
              <w:rPr>
                <w:rFonts w:ascii="Times New Roman" w:hAnsi="Times New Roman"/>
                <w:sz w:val="20"/>
                <w:szCs w:val="20"/>
              </w:rPr>
              <w:t>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31</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6D</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1E2908">
            <w:pPr>
              <w:tabs>
                <w:tab w:val="left" w:pos="426"/>
              </w:tabs>
              <w:spacing w:after="0"/>
              <w:jc w:val="both"/>
              <w:rPr>
                <w:rFonts w:ascii="Times New Roman" w:hAnsi="Times New Roman"/>
                <w:sz w:val="20"/>
                <w:szCs w:val="20"/>
              </w:rPr>
            </w:pPr>
            <w:r w:rsidRPr="00D1213D">
              <w:rPr>
                <w:rFonts w:ascii="Times New Roman" w:hAnsi="Times New Roman"/>
                <w:sz w:val="20"/>
                <w:szCs w:val="20"/>
              </w:rPr>
              <w:t>8</w:t>
            </w:r>
            <w:r w:rsidR="001E2908">
              <w:rPr>
                <w:rFonts w:ascii="Times New Roman" w:hAnsi="Times New Roman"/>
                <w:sz w:val="20"/>
                <w:szCs w:val="20"/>
              </w:rPr>
              <w:t>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6E</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1E2908">
            <w:pPr>
              <w:tabs>
                <w:tab w:val="left" w:pos="426"/>
              </w:tabs>
              <w:spacing w:after="0"/>
              <w:jc w:val="both"/>
              <w:rPr>
                <w:rFonts w:ascii="Times New Roman" w:hAnsi="Times New Roman"/>
                <w:sz w:val="20"/>
                <w:szCs w:val="20"/>
              </w:rPr>
            </w:pPr>
            <w:r w:rsidRPr="00D1213D">
              <w:rPr>
                <w:rFonts w:ascii="Times New Roman" w:hAnsi="Times New Roman"/>
                <w:sz w:val="20"/>
                <w:szCs w:val="20"/>
              </w:rPr>
              <w:t>8</w:t>
            </w:r>
            <w:r w:rsidR="001E2908">
              <w:rPr>
                <w:rFonts w:ascii="Times New Roman" w:hAnsi="Times New Roman"/>
                <w:sz w:val="20"/>
                <w:szCs w:val="20"/>
              </w:rPr>
              <w:t>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31</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6F</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1E2908">
            <w:pPr>
              <w:tabs>
                <w:tab w:val="left" w:pos="426"/>
              </w:tabs>
              <w:spacing w:after="0"/>
              <w:jc w:val="both"/>
              <w:rPr>
                <w:rFonts w:ascii="Times New Roman" w:hAnsi="Times New Roman"/>
                <w:sz w:val="20"/>
                <w:szCs w:val="20"/>
              </w:rPr>
            </w:pPr>
            <w:r w:rsidRPr="00D1213D">
              <w:rPr>
                <w:rFonts w:ascii="Times New Roman" w:hAnsi="Times New Roman"/>
                <w:sz w:val="20"/>
                <w:szCs w:val="20"/>
              </w:rPr>
              <w:t>8</w:t>
            </w:r>
            <w:r w:rsidR="001E2908">
              <w:rPr>
                <w:rFonts w:ascii="Times New Roman" w:hAnsi="Times New Roman"/>
                <w:sz w:val="20"/>
                <w:szCs w:val="20"/>
              </w:rPr>
              <w:t>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1E2908">
            <w:pPr>
              <w:tabs>
                <w:tab w:val="left" w:pos="426"/>
              </w:tabs>
              <w:spacing w:after="0"/>
              <w:jc w:val="both"/>
              <w:rPr>
                <w:rFonts w:ascii="Times New Roman" w:hAnsi="Times New Roman"/>
                <w:sz w:val="20"/>
                <w:szCs w:val="20"/>
              </w:rPr>
            </w:pPr>
            <w:r w:rsidRPr="00D1213D">
              <w:rPr>
                <w:rFonts w:ascii="Times New Roman" w:hAnsi="Times New Roman"/>
                <w:sz w:val="20"/>
                <w:szCs w:val="20"/>
              </w:rPr>
              <w:t>8</w:t>
            </w:r>
            <w:r w:rsidR="001E2908">
              <w:rPr>
                <w:rFonts w:ascii="Times New Roman" w:hAnsi="Times New Roman"/>
                <w:sz w:val="20"/>
                <w:szCs w:val="20"/>
              </w:rPr>
              <w:t>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9A</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9B</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10A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27</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9C</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10B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28</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9D</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10C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3D40A5" w:rsidP="00447E78">
            <w:pPr>
              <w:tabs>
                <w:tab w:val="left" w:pos="426"/>
              </w:tabs>
              <w:spacing w:after="0"/>
              <w:jc w:val="both"/>
              <w:rPr>
                <w:rFonts w:ascii="Times New Roman" w:hAnsi="Times New Roman"/>
                <w:sz w:val="20"/>
                <w:szCs w:val="20"/>
              </w:rPr>
            </w:pPr>
            <w:r>
              <w:rPr>
                <w:rFonts w:ascii="Times New Roman" w:hAnsi="Times New Roman"/>
                <w:sz w:val="20"/>
                <w:szCs w:val="20"/>
              </w:rPr>
              <w:t>9E</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10D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12</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3D40A5" w:rsidP="00447E78">
            <w:pPr>
              <w:tabs>
                <w:tab w:val="left" w:pos="426"/>
              </w:tabs>
              <w:spacing w:after="0"/>
              <w:jc w:val="both"/>
              <w:rPr>
                <w:rFonts w:ascii="Times New Roman" w:hAnsi="Times New Roman"/>
                <w:sz w:val="20"/>
                <w:szCs w:val="20"/>
              </w:rPr>
            </w:pPr>
            <w:r>
              <w:rPr>
                <w:rFonts w:ascii="Times New Roman" w:hAnsi="Times New Roman"/>
                <w:sz w:val="20"/>
                <w:szCs w:val="20"/>
              </w:rPr>
              <w:t>9F</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955EA6" w:rsidP="00447E78">
            <w:pPr>
              <w:tabs>
                <w:tab w:val="left" w:pos="426"/>
              </w:tabs>
              <w:spacing w:after="0"/>
              <w:jc w:val="both"/>
              <w:rPr>
                <w:rFonts w:ascii="Times New Roman" w:hAnsi="Times New Roman"/>
                <w:sz w:val="20"/>
                <w:szCs w:val="20"/>
              </w:rPr>
            </w:pPr>
            <w:r>
              <w:rPr>
                <w:rFonts w:ascii="Times New Roman" w:hAnsi="Times New Roman"/>
                <w:sz w:val="20"/>
                <w:szCs w:val="20"/>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r>
      <w:tr w:rsidR="005B7169" w:rsidRPr="00D1213D" w:rsidTr="00472C6C">
        <w:trPr>
          <w:trHeight w:val="278"/>
        </w:trPr>
        <w:tc>
          <w:tcPr>
            <w:tcW w:w="1768" w:type="dxa"/>
            <w:tcBorders>
              <w:top w:val="single" w:sz="4" w:space="0" w:color="auto"/>
              <w:left w:val="single" w:sz="4" w:space="0" w:color="auto"/>
              <w:bottom w:val="single" w:sz="4" w:space="0" w:color="auto"/>
              <w:right w:val="single" w:sz="4" w:space="0" w:color="auto"/>
            </w:tcBorders>
            <w:shd w:val="clear" w:color="auto" w:fill="auto"/>
          </w:tcPr>
          <w:p w:rsidR="006620D5" w:rsidRDefault="006620D5" w:rsidP="00447E78">
            <w:pPr>
              <w:tabs>
                <w:tab w:val="left" w:pos="426"/>
              </w:tabs>
              <w:spacing w:after="0"/>
              <w:jc w:val="both"/>
              <w:rPr>
                <w:rFonts w:ascii="Times New Roman" w:hAnsi="Times New Roman"/>
                <w:sz w:val="20"/>
                <w:szCs w:val="20"/>
              </w:rPr>
            </w:pPr>
          </w:p>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lastRenderedPageBreak/>
              <w:t>11A</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Default="005B7169" w:rsidP="00447E78">
            <w:pPr>
              <w:tabs>
                <w:tab w:val="left" w:pos="426"/>
              </w:tabs>
              <w:spacing w:after="0"/>
              <w:jc w:val="both"/>
              <w:rPr>
                <w:rFonts w:ascii="Times New Roman" w:hAnsi="Times New Roman"/>
                <w:sz w:val="20"/>
                <w:szCs w:val="20"/>
              </w:rPr>
            </w:pPr>
          </w:p>
          <w:p w:rsidR="006620D5" w:rsidRPr="00D1213D" w:rsidRDefault="006620D5" w:rsidP="00447E78">
            <w:pPr>
              <w:tabs>
                <w:tab w:val="left" w:pos="426"/>
              </w:tabs>
              <w:spacing w:after="0"/>
              <w:jc w:val="both"/>
              <w:rPr>
                <w:rFonts w:ascii="Times New Roman" w:hAnsi="Times New Roman"/>
                <w:sz w:val="20"/>
                <w:szCs w:val="20"/>
              </w:rPr>
            </w:pPr>
            <w:r>
              <w:rPr>
                <w:rFonts w:ascii="Times New Roman" w:hAnsi="Times New Roman"/>
                <w:sz w:val="20"/>
                <w:szCs w:val="20"/>
              </w:rPr>
              <w:lastRenderedPageBreak/>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Default="005B7169" w:rsidP="00447E78">
            <w:pPr>
              <w:tabs>
                <w:tab w:val="left" w:pos="426"/>
              </w:tabs>
              <w:spacing w:after="0"/>
              <w:jc w:val="both"/>
              <w:rPr>
                <w:rFonts w:ascii="Times New Roman" w:hAnsi="Times New Roman"/>
                <w:sz w:val="20"/>
                <w:szCs w:val="20"/>
              </w:rPr>
            </w:pPr>
          </w:p>
          <w:p w:rsidR="006620D5" w:rsidRPr="00D1213D" w:rsidRDefault="006620D5" w:rsidP="00447E78">
            <w:pPr>
              <w:tabs>
                <w:tab w:val="left" w:pos="426"/>
              </w:tabs>
              <w:spacing w:after="0"/>
              <w:jc w:val="both"/>
              <w:rPr>
                <w:rFonts w:ascii="Times New Roman" w:hAnsi="Times New Roman"/>
                <w:sz w:val="20"/>
                <w:szCs w:val="20"/>
              </w:rPr>
            </w:pPr>
            <w:r>
              <w:rPr>
                <w:rFonts w:ascii="Times New Roman" w:hAnsi="Times New Roman"/>
                <w:sz w:val="20"/>
                <w:szCs w:val="20"/>
              </w:rPr>
              <w:lastRenderedPageBreak/>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Default="005B7169" w:rsidP="00447E78">
            <w:pPr>
              <w:tabs>
                <w:tab w:val="left" w:pos="426"/>
              </w:tabs>
              <w:spacing w:after="0"/>
              <w:jc w:val="both"/>
              <w:rPr>
                <w:rFonts w:ascii="Times New Roman" w:hAnsi="Times New Roman"/>
                <w:sz w:val="20"/>
                <w:szCs w:val="20"/>
              </w:rPr>
            </w:pPr>
          </w:p>
          <w:p w:rsidR="001E2908"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lastRenderedPageBreak/>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Default="005B7169" w:rsidP="00447E78">
            <w:pPr>
              <w:tabs>
                <w:tab w:val="left" w:pos="426"/>
              </w:tabs>
              <w:spacing w:after="0"/>
              <w:jc w:val="both"/>
              <w:rPr>
                <w:rFonts w:ascii="Times New Roman" w:hAnsi="Times New Roman"/>
                <w:sz w:val="20"/>
                <w:szCs w:val="20"/>
              </w:rPr>
            </w:pPr>
          </w:p>
          <w:p w:rsidR="001E2908"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lastRenderedPageBreak/>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lastRenderedPageBreak/>
              <w:t>11B</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19</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11C</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16</w:t>
            </w:r>
          </w:p>
        </w:tc>
      </w:tr>
      <w:tr w:rsidR="005B7169" w:rsidRPr="00D1213D" w:rsidTr="00472C6C">
        <w:trPr>
          <w:trHeight w:val="206"/>
        </w:trPr>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11D</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12D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30</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11E</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12E</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26</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r w:rsidRPr="00D1213D">
              <w:rPr>
                <w:rFonts w:ascii="Times New Roman" w:hAnsi="Times New Roman"/>
                <w:sz w:val="20"/>
                <w:szCs w:val="20"/>
              </w:rPr>
              <w:t>11F</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t>12F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22</w:t>
            </w:r>
          </w:p>
        </w:tc>
      </w:tr>
      <w:tr w:rsidR="005B7169" w:rsidRPr="00D1213D" w:rsidTr="00D11295">
        <w:tc>
          <w:tcPr>
            <w:tcW w:w="1768"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12"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5B7169" w:rsidRPr="00D1213D" w:rsidRDefault="001E2908" w:rsidP="00447E78">
            <w:pPr>
              <w:tabs>
                <w:tab w:val="left" w:pos="426"/>
              </w:tabs>
              <w:spacing w:after="0"/>
              <w:jc w:val="both"/>
              <w:rPr>
                <w:rFonts w:ascii="Times New Roman" w:hAnsi="Times New Roman"/>
                <w:sz w:val="20"/>
                <w:szCs w:val="20"/>
              </w:rPr>
            </w:pPr>
            <w:r>
              <w:rPr>
                <w:rFonts w:ascii="Times New Roman" w:hAnsi="Times New Roman"/>
                <w:sz w:val="20"/>
                <w:szCs w:val="20"/>
              </w:rPr>
              <w:t>12G</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5B7169" w:rsidP="00447E78">
            <w:pPr>
              <w:tabs>
                <w:tab w:val="left" w:pos="426"/>
              </w:tabs>
              <w:spacing w:after="0"/>
              <w:jc w:val="both"/>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5B7169" w:rsidRPr="00D1213D" w:rsidRDefault="00472C6C" w:rsidP="00447E78">
            <w:pPr>
              <w:tabs>
                <w:tab w:val="left" w:pos="426"/>
              </w:tabs>
              <w:spacing w:after="0"/>
              <w:jc w:val="both"/>
              <w:rPr>
                <w:rFonts w:ascii="Times New Roman" w:hAnsi="Times New Roman"/>
                <w:sz w:val="20"/>
                <w:szCs w:val="20"/>
              </w:rPr>
            </w:pPr>
            <w:r>
              <w:rPr>
                <w:rFonts w:ascii="Times New Roman" w:hAnsi="Times New Roman"/>
                <w:sz w:val="20"/>
                <w:szCs w:val="20"/>
              </w:rPr>
              <w:t>17</w:t>
            </w:r>
          </w:p>
        </w:tc>
      </w:tr>
    </w:tbl>
    <w:p w:rsidR="009C6C05" w:rsidRPr="00447E78" w:rsidRDefault="009C6C05" w:rsidP="00447E78">
      <w:pPr>
        <w:tabs>
          <w:tab w:val="left" w:pos="426"/>
        </w:tabs>
        <w:spacing w:after="0"/>
        <w:jc w:val="both"/>
        <w:rPr>
          <w:rFonts w:ascii="Times New Roman" w:hAnsi="Times New Roman"/>
          <w:szCs w:val="24"/>
        </w:rPr>
      </w:pPr>
    </w:p>
    <w:p w:rsidR="009C6C05" w:rsidRPr="00447E78" w:rsidRDefault="009C6C05" w:rsidP="00447E78">
      <w:pPr>
        <w:pStyle w:val="Balk3"/>
        <w:spacing w:before="0" w:after="0"/>
        <w:rPr>
          <w:rFonts w:ascii="Times New Roman" w:hAnsi="Times New Roman"/>
          <w:sz w:val="24"/>
          <w:szCs w:val="24"/>
        </w:rPr>
      </w:pPr>
      <w:r w:rsidRPr="00447E78">
        <w:rPr>
          <w:rFonts w:ascii="Times New Roman" w:hAnsi="Times New Roman"/>
          <w:sz w:val="24"/>
          <w:szCs w:val="24"/>
        </w:rPr>
        <w:t>Donanım ve Teknolojik Kaynaklarımız</w:t>
      </w:r>
    </w:p>
    <w:p w:rsidR="009C6C05" w:rsidRPr="00447E78" w:rsidRDefault="009C6C05" w:rsidP="00D1213D">
      <w:pPr>
        <w:spacing w:after="0"/>
        <w:ind w:firstLine="708"/>
        <w:rPr>
          <w:rFonts w:ascii="Times New Roman" w:hAnsi="Times New Roman"/>
          <w:szCs w:val="24"/>
        </w:rPr>
      </w:pPr>
      <w:r w:rsidRPr="00447E78">
        <w:rPr>
          <w:rFonts w:ascii="Times New Roman" w:hAnsi="Times New Roman"/>
          <w:szCs w:val="24"/>
        </w:rPr>
        <w:t>Teknolojik kaynaklar başta olmak üzere okulumuzda bulunan çalışır durumdaki donanım malzemesine ilişkin bilgiye alttaki tabloda yer verilmiştir.</w:t>
      </w:r>
    </w:p>
    <w:p w:rsidR="009C6C05" w:rsidRPr="00447E78" w:rsidRDefault="004962D0" w:rsidP="00447E78">
      <w:pPr>
        <w:spacing w:after="0"/>
        <w:rPr>
          <w:rFonts w:ascii="Times New Roman" w:hAnsi="Times New Roman"/>
          <w:b/>
          <w:szCs w:val="24"/>
        </w:rPr>
      </w:pPr>
      <w:r w:rsidRPr="00447E78">
        <w:rPr>
          <w:rFonts w:ascii="Times New Roman" w:hAnsi="Times New Roman"/>
          <w:b/>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RPr="00447E78" w:rsidTr="00D41148">
        <w:tc>
          <w:tcPr>
            <w:tcW w:w="4714"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Akıllı Tahta Sayısı</w:t>
            </w:r>
          </w:p>
        </w:tc>
        <w:tc>
          <w:tcPr>
            <w:tcW w:w="2357" w:type="dxa"/>
            <w:shd w:val="clear" w:color="auto" w:fill="auto"/>
          </w:tcPr>
          <w:p w:rsidR="009C6C05" w:rsidRPr="00447E78" w:rsidRDefault="00C85F5B" w:rsidP="00447E78">
            <w:pPr>
              <w:spacing w:after="0"/>
              <w:rPr>
                <w:rFonts w:ascii="Times New Roman" w:hAnsi="Times New Roman"/>
                <w:szCs w:val="24"/>
              </w:rPr>
            </w:pPr>
            <w:r w:rsidRPr="00447E78">
              <w:rPr>
                <w:rFonts w:ascii="Times New Roman" w:hAnsi="Times New Roman"/>
                <w:szCs w:val="24"/>
              </w:rPr>
              <w:t>55</w:t>
            </w:r>
          </w:p>
        </w:tc>
        <w:tc>
          <w:tcPr>
            <w:tcW w:w="4715"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TV Sayısı</w:t>
            </w:r>
          </w:p>
        </w:tc>
        <w:tc>
          <w:tcPr>
            <w:tcW w:w="2358" w:type="dxa"/>
            <w:shd w:val="clear" w:color="auto" w:fill="auto"/>
          </w:tcPr>
          <w:p w:rsidR="009C6C05" w:rsidRPr="00447E78" w:rsidRDefault="003D40A5" w:rsidP="00447E78">
            <w:pPr>
              <w:spacing w:after="0"/>
              <w:rPr>
                <w:rFonts w:ascii="Times New Roman" w:hAnsi="Times New Roman"/>
                <w:szCs w:val="24"/>
              </w:rPr>
            </w:pPr>
            <w:r>
              <w:rPr>
                <w:rFonts w:ascii="Times New Roman" w:hAnsi="Times New Roman"/>
                <w:szCs w:val="24"/>
              </w:rPr>
              <w:t>1</w:t>
            </w:r>
          </w:p>
        </w:tc>
      </w:tr>
      <w:tr w:rsidR="009C6C05" w:rsidRPr="00447E78" w:rsidTr="00D41148">
        <w:tc>
          <w:tcPr>
            <w:tcW w:w="4714"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Masaüstü Bilgisayar Sayısı</w:t>
            </w:r>
          </w:p>
        </w:tc>
        <w:tc>
          <w:tcPr>
            <w:tcW w:w="2357" w:type="dxa"/>
            <w:shd w:val="clear" w:color="auto" w:fill="auto"/>
          </w:tcPr>
          <w:p w:rsidR="009C6C05" w:rsidRPr="00447E78" w:rsidRDefault="00C85F5B" w:rsidP="00447E78">
            <w:pPr>
              <w:spacing w:after="0"/>
              <w:rPr>
                <w:rFonts w:ascii="Times New Roman" w:hAnsi="Times New Roman"/>
                <w:szCs w:val="24"/>
              </w:rPr>
            </w:pPr>
            <w:r w:rsidRPr="00447E78">
              <w:rPr>
                <w:rFonts w:ascii="Times New Roman" w:hAnsi="Times New Roman"/>
                <w:szCs w:val="24"/>
              </w:rPr>
              <w:t>46</w:t>
            </w:r>
          </w:p>
        </w:tc>
        <w:tc>
          <w:tcPr>
            <w:tcW w:w="4715"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Yazıcı Sayısı</w:t>
            </w:r>
          </w:p>
        </w:tc>
        <w:tc>
          <w:tcPr>
            <w:tcW w:w="2358" w:type="dxa"/>
            <w:shd w:val="clear" w:color="auto" w:fill="auto"/>
          </w:tcPr>
          <w:p w:rsidR="009C6C05" w:rsidRPr="00447E78" w:rsidRDefault="003D40A5" w:rsidP="00447E78">
            <w:pPr>
              <w:spacing w:after="0"/>
              <w:rPr>
                <w:rFonts w:ascii="Times New Roman" w:hAnsi="Times New Roman"/>
                <w:szCs w:val="24"/>
              </w:rPr>
            </w:pPr>
            <w:r>
              <w:rPr>
                <w:rFonts w:ascii="Times New Roman" w:hAnsi="Times New Roman"/>
                <w:szCs w:val="24"/>
              </w:rPr>
              <w:t>11</w:t>
            </w:r>
          </w:p>
        </w:tc>
      </w:tr>
      <w:tr w:rsidR="009C6C05" w:rsidRPr="00447E78" w:rsidTr="00D41148">
        <w:tc>
          <w:tcPr>
            <w:tcW w:w="4714"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Taşınabilir Bilgisayar Sayısı</w:t>
            </w:r>
          </w:p>
        </w:tc>
        <w:tc>
          <w:tcPr>
            <w:tcW w:w="2357" w:type="dxa"/>
            <w:shd w:val="clear" w:color="auto" w:fill="auto"/>
          </w:tcPr>
          <w:p w:rsidR="009C6C05" w:rsidRPr="00447E78" w:rsidRDefault="00B22C8B" w:rsidP="00447E78">
            <w:pPr>
              <w:spacing w:after="0"/>
              <w:rPr>
                <w:rFonts w:ascii="Times New Roman" w:hAnsi="Times New Roman"/>
                <w:szCs w:val="24"/>
              </w:rPr>
            </w:pPr>
            <w:r w:rsidRPr="00447E78">
              <w:rPr>
                <w:rFonts w:ascii="Times New Roman" w:hAnsi="Times New Roman"/>
                <w:szCs w:val="24"/>
              </w:rPr>
              <w:t>1</w:t>
            </w:r>
          </w:p>
        </w:tc>
        <w:tc>
          <w:tcPr>
            <w:tcW w:w="4715" w:type="dxa"/>
            <w:shd w:val="clear" w:color="auto" w:fill="auto"/>
          </w:tcPr>
          <w:p w:rsidR="009C6C05" w:rsidRPr="00447E78" w:rsidRDefault="003D40A5" w:rsidP="00447E78">
            <w:pPr>
              <w:spacing w:after="0"/>
              <w:rPr>
                <w:rFonts w:ascii="Times New Roman" w:hAnsi="Times New Roman"/>
                <w:szCs w:val="24"/>
              </w:rPr>
            </w:pPr>
            <w:r>
              <w:rPr>
                <w:rFonts w:ascii="Times New Roman" w:hAnsi="Times New Roman"/>
                <w:szCs w:val="24"/>
              </w:rPr>
              <w:t>Fotokopi Makine</w:t>
            </w:r>
            <w:r w:rsidRPr="00447E78">
              <w:rPr>
                <w:rFonts w:ascii="Times New Roman" w:hAnsi="Times New Roman"/>
                <w:szCs w:val="24"/>
              </w:rPr>
              <w:t>si</w:t>
            </w:r>
            <w:r w:rsidR="009C6C05" w:rsidRPr="00447E78">
              <w:rPr>
                <w:rFonts w:ascii="Times New Roman" w:hAnsi="Times New Roman"/>
                <w:szCs w:val="24"/>
              </w:rPr>
              <w:t xml:space="preserve"> Sayısı</w:t>
            </w:r>
          </w:p>
        </w:tc>
        <w:tc>
          <w:tcPr>
            <w:tcW w:w="2358" w:type="dxa"/>
            <w:shd w:val="clear" w:color="auto" w:fill="auto"/>
          </w:tcPr>
          <w:p w:rsidR="009C6C05" w:rsidRPr="00447E78" w:rsidRDefault="003D40A5" w:rsidP="00447E78">
            <w:pPr>
              <w:spacing w:after="0"/>
              <w:rPr>
                <w:rFonts w:ascii="Times New Roman" w:hAnsi="Times New Roman"/>
                <w:szCs w:val="24"/>
              </w:rPr>
            </w:pPr>
            <w:r>
              <w:rPr>
                <w:rFonts w:ascii="Times New Roman" w:hAnsi="Times New Roman"/>
                <w:szCs w:val="24"/>
              </w:rPr>
              <w:t>6</w:t>
            </w:r>
          </w:p>
        </w:tc>
      </w:tr>
      <w:tr w:rsidR="009C6C05" w:rsidRPr="00447E78" w:rsidTr="00D41148">
        <w:tc>
          <w:tcPr>
            <w:tcW w:w="4714"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Projeksiyon Sayısı</w:t>
            </w:r>
          </w:p>
        </w:tc>
        <w:tc>
          <w:tcPr>
            <w:tcW w:w="2357" w:type="dxa"/>
            <w:shd w:val="clear" w:color="auto" w:fill="auto"/>
          </w:tcPr>
          <w:p w:rsidR="009C6C05" w:rsidRPr="00447E78" w:rsidRDefault="00B22C8B" w:rsidP="00447E78">
            <w:pPr>
              <w:spacing w:after="0"/>
              <w:rPr>
                <w:rFonts w:ascii="Times New Roman" w:hAnsi="Times New Roman"/>
                <w:szCs w:val="24"/>
              </w:rPr>
            </w:pPr>
            <w:r w:rsidRPr="00447E78">
              <w:rPr>
                <w:rFonts w:ascii="Times New Roman" w:hAnsi="Times New Roman"/>
                <w:szCs w:val="24"/>
              </w:rPr>
              <w:t>2</w:t>
            </w:r>
          </w:p>
        </w:tc>
        <w:tc>
          <w:tcPr>
            <w:tcW w:w="4715" w:type="dxa"/>
            <w:shd w:val="clear" w:color="auto" w:fill="auto"/>
          </w:tcPr>
          <w:p w:rsidR="009C6C05" w:rsidRPr="00447E78" w:rsidRDefault="009C6C05" w:rsidP="00447E78">
            <w:pPr>
              <w:spacing w:after="0"/>
              <w:rPr>
                <w:rFonts w:ascii="Times New Roman" w:hAnsi="Times New Roman"/>
                <w:szCs w:val="24"/>
              </w:rPr>
            </w:pPr>
            <w:r w:rsidRPr="00447E78">
              <w:rPr>
                <w:rFonts w:ascii="Times New Roman" w:hAnsi="Times New Roman"/>
                <w:szCs w:val="24"/>
              </w:rPr>
              <w:t>İnternet Bağlantı Hızı</w:t>
            </w:r>
          </w:p>
        </w:tc>
        <w:tc>
          <w:tcPr>
            <w:tcW w:w="2358" w:type="dxa"/>
            <w:shd w:val="clear" w:color="auto" w:fill="auto"/>
          </w:tcPr>
          <w:p w:rsidR="009C6C05" w:rsidRPr="00447E78" w:rsidRDefault="00B22C8B" w:rsidP="00447E78">
            <w:pPr>
              <w:spacing w:after="0"/>
              <w:rPr>
                <w:rFonts w:ascii="Times New Roman" w:hAnsi="Times New Roman"/>
                <w:szCs w:val="24"/>
              </w:rPr>
            </w:pPr>
            <w:r w:rsidRPr="00447E78">
              <w:rPr>
                <w:rFonts w:ascii="Times New Roman" w:hAnsi="Times New Roman"/>
                <w:szCs w:val="24"/>
              </w:rPr>
              <w:t>Fiber 1</w:t>
            </w:r>
          </w:p>
        </w:tc>
      </w:tr>
      <w:tr w:rsidR="009C6C05" w:rsidRPr="00447E78" w:rsidTr="00D41148">
        <w:tc>
          <w:tcPr>
            <w:tcW w:w="4714" w:type="dxa"/>
            <w:shd w:val="clear" w:color="auto" w:fill="auto"/>
          </w:tcPr>
          <w:p w:rsidR="009C6C05" w:rsidRPr="00447E78" w:rsidRDefault="009C6C05" w:rsidP="00447E78">
            <w:pPr>
              <w:spacing w:after="0"/>
              <w:rPr>
                <w:rFonts w:ascii="Times New Roman" w:hAnsi="Times New Roman"/>
                <w:szCs w:val="24"/>
              </w:rPr>
            </w:pPr>
          </w:p>
        </w:tc>
        <w:tc>
          <w:tcPr>
            <w:tcW w:w="2357" w:type="dxa"/>
            <w:shd w:val="clear" w:color="auto" w:fill="auto"/>
          </w:tcPr>
          <w:p w:rsidR="009C6C05" w:rsidRPr="00447E78" w:rsidRDefault="009C6C05" w:rsidP="00447E78">
            <w:pPr>
              <w:spacing w:after="0"/>
              <w:rPr>
                <w:rFonts w:ascii="Times New Roman" w:hAnsi="Times New Roman"/>
                <w:szCs w:val="24"/>
              </w:rPr>
            </w:pPr>
          </w:p>
        </w:tc>
        <w:tc>
          <w:tcPr>
            <w:tcW w:w="4715" w:type="dxa"/>
            <w:shd w:val="clear" w:color="auto" w:fill="auto"/>
          </w:tcPr>
          <w:p w:rsidR="009C6C05" w:rsidRPr="00447E78" w:rsidRDefault="009C6C05" w:rsidP="00447E78">
            <w:pPr>
              <w:spacing w:after="0"/>
              <w:rPr>
                <w:rFonts w:ascii="Times New Roman" w:hAnsi="Times New Roman"/>
                <w:szCs w:val="24"/>
              </w:rPr>
            </w:pPr>
          </w:p>
        </w:tc>
        <w:tc>
          <w:tcPr>
            <w:tcW w:w="2358" w:type="dxa"/>
            <w:shd w:val="clear" w:color="auto" w:fill="auto"/>
          </w:tcPr>
          <w:p w:rsidR="009C6C05" w:rsidRPr="00447E78" w:rsidRDefault="009C6C05" w:rsidP="00447E78">
            <w:pPr>
              <w:spacing w:after="0"/>
              <w:rPr>
                <w:rFonts w:ascii="Times New Roman" w:hAnsi="Times New Roman"/>
                <w:szCs w:val="24"/>
              </w:rPr>
            </w:pPr>
          </w:p>
        </w:tc>
      </w:tr>
    </w:tbl>
    <w:p w:rsidR="009C6C05" w:rsidRPr="00447E78" w:rsidRDefault="009C6C05" w:rsidP="00447E78">
      <w:pPr>
        <w:spacing w:after="0"/>
        <w:rPr>
          <w:rFonts w:ascii="Times New Roman" w:hAnsi="Times New Roman"/>
          <w:szCs w:val="24"/>
        </w:rPr>
      </w:pPr>
    </w:p>
    <w:p w:rsidR="009C6C05" w:rsidRPr="00447E78" w:rsidRDefault="004962D0" w:rsidP="00447E78">
      <w:pPr>
        <w:pStyle w:val="Balk3"/>
        <w:spacing w:before="0" w:after="0"/>
        <w:rPr>
          <w:rFonts w:ascii="Times New Roman" w:hAnsi="Times New Roman"/>
          <w:sz w:val="24"/>
          <w:szCs w:val="24"/>
        </w:rPr>
      </w:pPr>
      <w:r w:rsidRPr="00447E78">
        <w:rPr>
          <w:rFonts w:ascii="Times New Roman" w:hAnsi="Times New Roman"/>
          <w:sz w:val="24"/>
          <w:szCs w:val="24"/>
        </w:rPr>
        <w:t>Gelir ve Gider Bilgisi</w:t>
      </w:r>
    </w:p>
    <w:p w:rsidR="009C6C05" w:rsidRPr="00447E78" w:rsidRDefault="004962D0" w:rsidP="00447E78">
      <w:pPr>
        <w:spacing w:after="0"/>
        <w:ind w:firstLine="708"/>
        <w:rPr>
          <w:rFonts w:ascii="Times New Roman" w:hAnsi="Times New Roman"/>
          <w:szCs w:val="24"/>
        </w:rPr>
      </w:pPr>
      <w:r w:rsidRPr="00447E78">
        <w:rPr>
          <w:rFonts w:ascii="Times New Roman" w:hAnsi="Times New Roman"/>
          <w:szCs w:val="24"/>
        </w:rPr>
        <w:t>Okulumuzun genel bütçe ödenekleri, okul aile birliği gelirleri ve diğer katkılarda dâhil olmak üzere gelir ve giderlerine ilişkin son iki yıl gerçekleşme bilgileri alttaki tabloda verilmiştir.</w:t>
      </w:r>
    </w:p>
    <w:p w:rsidR="009C6C05" w:rsidRPr="00447E78" w:rsidRDefault="009C6C05" w:rsidP="00447E78">
      <w:pPr>
        <w:spacing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87"/>
        <w:gridCol w:w="2357"/>
      </w:tblGrid>
      <w:tr w:rsidR="004962D0" w:rsidRPr="00447E78" w:rsidTr="001B36B9">
        <w:tc>
          <w:tcPr>
            <w:tcW w:w="3227" w:type="dxa"/>
            <w:shd w:val="clear" w:color="auto" w:fill="auto"/>
          </w:tcPr>
          <w:p w:rsidR="004962D0" w:rsidRPr="00447E78" w:rsidRDefault="004962D0" w:rsidP="00447E78">
            <w:pPr>
              <w:spacing w:after="0"/>
              <w:rPr>
                <w:rFonts w:ascii="Times New Roman" w:hAnsi="Times New Roman"/>
                <w:b/>
                <w:szCs w:val="24"/>
              </w:rPr>
            </w:pPr>
            <w:r w:rsidRPr="00447E78">
              <w:rPr>
                <w:rFonts w:ascii="Times New Roman" w:hAnsi="Times New Roman"/>
                <w:b/>
                <w:szCs w:val="24"/>
              </w:rPr>
              <w:t>Yıllar</w:t>
            </w:r>
          </w:p>
        </w:tc>
        <w:tc>
          <w:tcPr>
            <w:tcW w:w="1487" w:type="dxa"/>
            <w:shd w:val="clear" w:color="auto" w:fill="auto"/>
          </w:tcPr>
          <w:p w:rsidR="004962D0" w:rsidRPr="00447E78" w:rsidRDefault="004962D0" w:rsidP="00447E78">
            <w:pPr>
              <w:spacing w:after="0"/>
              <w:rPr>
                <w:rFonts w:ascii="Times New Roman" w:hAnsi="Times New Roman"/>
                <w:b/>
                <w:szCs w:val="24"/>
              </w:rPr>
            </w:pPr>
            <w:r w:rsidRPr="00447E78">
              <w:rPr>
                <w:rFonts w:ascii="Times New Roman" w:hAnsi="Times New Roman"/>
                <w:b/>
                <w:szCs w:val="24"/>
              </w:rPr>
              <w:t>Gelir Miktarı</w:t>
            </w:r>
          </w:p>
        </w:tc>
        <w:tc>
          <w:tcPr>
            <w:tcW w:w="2357" w:type="dxa"/>
            <w:shd w:val="clear" w:color="auto" w:fill="auto"/>
          </w:tcPr>
          <w:p w:rsidR="004962D0" w:rsidRPr="00447E78" w:rsidRDefault="004962D0" w:rsidP="00447E78">
            <w:pPr>
              <w:spacing w:after="0"/>
              <w:rPr>
                <w:rFonts w:ascii="Times New Roman" w:hAnsi="Times New Roman"/>
                <w:b/>
                <w:szCs w:val="24"/>
              </w:rPr>
            </w:pPr>
            <w:r w:rsidRPr="00447E78">
              <w:rPr>
                <w:rFonts w:ascii="Times New Roman" w:hAnsi="Times New Roman"/>
                <w:b/>
                <w:szCs w:val="24"/>
              </w:rPr>
              <w:t>Gider Miktarı</w:t>
            </w:r>
          </w:p>
        </w:tc>
      </w:tr>
      <w:tr w:rsidR="004962D0" w:rsidRPr="00447E78" w:rsidTr="001B36B9">
        <w:tc>
          <w:tcPr>
            <w:tcW w:w="3227" w:type="dxa"/>
            <w:shd w:val="clear" w:color="auto" w:fill="auto"/>
          </w:tcPr>
          <w:p w:rsidR="004962D0" w:rsidRPr="00447E78" w:rsidRDefault="001B36B9" w:rsidP="000747D9">
            <w:pPr>
              <w:spacing w:after="0"/>
              <w:rPr>
                <w:rFonts w:ascii="Times New Roman" w:hAnsi="Times New Roman"/>
                <w:szCs w:val="24"/>
              </w:rPr>
            </w:pPr>
            <w:r>
              <w:rPr>
                <w:rFonts w:ascii="Times New Roman" w:hAnsi="Times New Roman"/>
                <w:szCs w:val="24"/>
              </w:rPr>
              <w:t>201</w:t>
            </w:r>
            <w:r w:rsidR="000747D9">
              <w:rPr>
                <w:rFonts w:ascii="Times New Roman" w:hAnsi="Times New Roman"/>
                <w:szCs w:val="24"/>
              </w:rPr>
              <w:t>7</w:t>
            </w:r>
          </w:p>
        </w:tc>
        <w:tc>
          <w:tcPr>
            <w:tcW w:w="1487" w:type="dxa"/>
            <w:shd w:val="clear" w:color="auto" w:fill="auto"/>
          </w:tcPr>
          <w:p w:rsidR="004962D0" w:rsidRPr="00447E78" w:rsidRDefault="001B36B9" w:rsidP="00447E78">
            <w:pPr>
              <w:spacing w:after="0"/>
              <w:rPr>
                <w:rFonts w:ascii="Times New Roman" w:hAnsi="Times New Roman"/>
                <w:szCs w:val="24"/>
              </w:rPr>
            </w:pPr>
            <w:r>
              <w:rPr>
                <w:rFonts w:ascii="Times New Roman" w:hAnsi="Times New Roman"/>
                <w:szCs w:val="24"/>
              </w:rPr>
              <w:t>81.065.38</w:t>
            </w:r>
          </w:p>
        </w:tc>
        <w:tc>
          <w:tcPr>
            <w:tcW w:w="2357" w:type="dxa"/>
            <w:shd w:val="clear" w:color="auto" w:fill="auto"/>
          </w:tcPr>
          <w:p w:rsidR="004962D0" w:rsidRPr="00447E78" w:rsidRDefault="001B36B9" w:rsidP="00447E78">
            <w:pPr>
              <w:spacing w:after="0"/>
              <w:rPr>
                <w:rFonts w:ascii="Times New Roman" w:hAnsi="Times New Roman"/>
                <w:szCs w:val="24"/>
              </w:rPr>
            </w:pPr>
            <w:r>
              <w:rPr>
                <w:rFonts w:ascii="Times New Roman" w:hAnsi="Times New Roman"/>
                <w:szCs w:val="24"/>
              </w:rPr>
              <w:t>34.126.00</w:t>
            </w:r>
          </w:p>
        </w:tc>
      </w:tr>
      <w:tr w:rsidR="004962D0" w:rsidRPr="00447E78" w:rsidTr="001B36B9">
        <w:tc>
          <w:tcPr>
            <w:tcW w:w="3227" w:type="dxa"/>
            <w:shd w:val="clear" w:color="auto" w:fill="auto"/>
          </w:tcPr>
          <w:p w:rsidR="004962D0" w:rsidRPr="00447E78" w:rsidRDefault="001B36B9" w:rsidP="000747D9">
            <w:pPr>
              <w:spacing w:after="0"/>
              <w:rPr>
                <w:rFonts w:ascii="Times New Roman" w:hAnsi="Times New Roman"/>
                <w:szCs w:val="24"/>
              </w:rPr>
            </w:pPr>
            <w:r>
              <w:rPr>
                <w:rFonts w:ascii="Times New Roman" w:hAnsi="Times New Roman"/>
                <w:szCs w:val="24"/>
              </w:rPr>
              <w:t>201</w:t>
            </w:r>
            <w:r w:rsidR="000747D9">
              <w:rPr>
                <w:rFonts w:ascii="Times New Roman" w:hAnsi="Times New Roman"/>
                <w:szCs w:val="24"/>
              </w:rPr>
              <w:t>8</w:t>
            </w:r>
          </w:p>
        </w:tc>
        <w:tc>
          <w:tcPr>
            <w:tcW w:w="1487" w:type="dxa"/>
            <w:shd w:val="clear" w:color="auto" w:fill="auto"/>
          </w:tcPr>
          <w:p w:rsidR="004962D0" w:rsidRPr="00447E78" w:rsidRDefault="001B36B9" w:rsidP="00447E78">
            <w:pPr>
              <w:spacing w:after="0"/>
              <w:rPr>
                <w:rFonts w:ascii="Times New Roman" w:hAnsi="Times New Roman"/>
                <w:szCs w:val="24"/>
              </w:rPr>
            </w:pPr>
            <w:r>
              <w:rPr>
                <w:rFonts w:ascii="Times New Roman" w:hAnsi="Times New Roman"/>
                <w:szCs w:val="24"/>
              </w:rPr>
              <w:t>61.468.27</w:t>
            </w:r>
          </w:p>
        </w:tc>
        <w:tc>
          <w:tcPr>
            <w:tcW w:w="2357" w:type="dxa"/>
            <w:shd w:val="clear" w:color="auto" w:fill="auto"/>
          </w:tcPr>
          <w:p w:rsidR="004962D0" w:rsidRPr="00447E78" w:rsidRDefault="001B36B9" w:rsidP="00447E78">
            <w:pPr>
              <w:spacing w:after="0"/>
              <w:rPr>
                <w:rFonts w:ascii="Times New Roman" w:hAnsi="Times New Roman"/>
                <w:szCs w:val="24"/>
              </w:rPr>
            </w:pPr>
            <w:r>
              <w:rPr>
                <w:rFonts w:ascii="Times New Roman" w:hAnsi="Times New Roman"/>
                <w:szCs w:val="24"/>
              </w:rPr>
              <w:t>76.326.51</w:t>
            </w:r>
          </w:p>
        </w:tc>
      </w:tr>
    </w:tbl>
    <w:p w:rsidR="0049575C" w:rsidRDefault="0049575C" w:rsidP="00D1213D">
      <w:pPr>
        <w:spacing w:after="0"/>
        <w:jc w:val="both"/>
        <w:rPr>
          <w:rFonts w:ascii="Times New Roman" w:hAnsi="Times New Roman"/>
          <w:szCs w:val="24"/>
        </w:rPr>
      </w:pPr>
    </w:p>
    <w:p w:rsidR="00D1213D" w:rsidRDefault="00D1213D" w:rsidP="00D1213D">
      <w:pPr>
        <w:spacing w:after="0"/>
        <w:jc w:val="both"/>
        <w:rPr>
          <w:rFonts w:ascii="Times New Roman" w:hAnsi="Times New Roman"/>
          <w:szCs w:val="24"/>
        </w:rPr>
      </w:pPr>
    </w:p>
    <w:p w:rsidR="00D1213D" w:rsidRDefault="00D1213D" w:rsidP="00D1213D">
      <w:pPr>
        <w:spacing w:after="0"/>
        <w:jc w:val="both"/>
        <w:rPr>
          <w:rFonts w:ascii="Times New Roman" w:hAnsi="Times New Roman"/>
          <w:szCs w:val="24"/>
        </w:rPr>
      </w:pPr>
    </w:p>
    <w:p w:rsidR="00D1213D" w:rsidRDefault="00D1213D" w:rsidP="00D1213D">
      <w:pPr>
        <w:spacing w:after="0"/>
        <w:jc w:val="both"/>
        <w:rPr>
          <w:rFonts w:ascii="Times New Roman" w:hAnsi="Times New Roman"/>
          <w:szCs w:val="24"/>
        </w:rPr>
      </w:pPr>
    </w:p>
    <w:p w:rsidR="00D1213D" w:rsidRPr="00447E78" w:rsidRDefault="00D1213D" w:rsidP="00D1213D">
      <w:pPr>
        <w:spacing w:after="0"/>
        <w:jc w:val="both"/>
        <w:rPr>
          <w:rFonts w:ascii="Times New Roman" w:hAnsi="Times New Roman"/>
          <w:szCs w:val="24"/>
        </w:rPr>
      </w:pPr>
    </w:p>
    <w:p w:rsidR="003C7244" w:rsidRPr="00447E78" w:rsidRDefault="003C7244" w:rsidP="00447E78">
      <w:pPr>
        <w:pStyle w:val="Balk2"/>
        <w:spacing w:before="0" w:after="0"/>
        <w:rPr>
          <w:rFonts w:ascii="Times New Roman" w:hAnsi="Times New Roman"/>
          <w:sz w:val="24"/>
          <w:szCs w:val="24"/>
        </w:rPr>
      </w:pPr>
      <w:r w:rsidRPr="00447E78">
        <w:rPr>
          <w:rFonts w:ascii="Times New Roman" w:hAnsi="Times New Roman"/>
          <w:sz w:val="24"/>
          <w:szCs w:val="24"/>
        </w:rPr>
        <w:t>PAYDAŞ ANALİZİ</w:t>
      </w:r>
    </w:p>
    <w:p w:rsidR="00B21A33" w:rsidRPr="00447E78" w:rsidRDefault="002D155D" w:rsidP="00447E78">
      <w:pPr>
        <w:spacing w:after="0"/>
        <w:ind w:firstLine="708"/>
        <w:jc w:val="both"/>
        <w:rPr>
          <w:rFonts w:ascii="Times New Roman" w:hAnsi="Times New Roman"/>
          <w:szCs w:val="24"/>
        </w:rPr>
      </w:pPr>
      <w:r w:rsidRPr="00447E78">
        <w:rPr>
          <w:rFonts w:ascii="Times New Roman" w:hAnsi="Times New Roman"/>
          <w:szCs w:val="24"/>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447E78">
        <w:rPr>
          <w:rFonts w:ascii="Times New Roman" w:hAnsi="Times New Roman"/>
          <w:szCs w:val="24"/>
        </w:rPr>
        <w:t>dâhil olmak üzere çeşitli yöntemlerle sürekli olarak alınmaktadır.</w:t>
      </w:r>
    </w:p>
    <w:p w:rsidR="00B21A33" w:rsidRPr="00447E78" w:rsidRDefault="00B474A5" w:rsidP="00447E78">
      <w:pPr>
        <w:spacing w:after="0"/>
        <w:jc w:val="both"/>
        <w:rPr>
          <w:rFonts w:ascii="Times New Roman" w:hAnsi="Times New Roman"/>
          <w:szCs w:val="24"/>
        </w:rPr>
      </w:pPr>
      <w:r w:rsidRPr="00447E78">
        <w:rPr>
          <w:rFonts w:ascii="Times New Roman" w:hAnsi="Times New Roman"/>
          <w:noProof/>
          <w:szCs w:val="24"/>
        </w:rPr>
        <w:drawing>
          <wp:inline distT="0" distB="0" distL="0" distR="0">
            <wp:extent cx="3924300" cy="2571750"/>
            <wp:effectExtent l="0" t="19050" r="0" b="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21A33" w:rsidRPr="00447E78" w:rsidRDefault="00B21A33" w:rsidP="00447E78">
      <w:pPr>
        <w:spacing w:after="0"/>
        <w:jc w:val="both"/>
        <w:rPr>
          <w:rFonts w:ascii="Times New Roman" w:hAnsi="Times New Roman"/>
          <w:szCs w:val="24"/>
        </w:rPr>
      </w:pPr>
    </w:p>
    <w:p w:rsidR="001D27D7" w:rsidRPr="00447E78" w:rsidRDefault="00B21A33" w:rsidP="00EB25A0">
      <w:pPr>
        <w:spacing w:after="0"/>
        <w:jc w:val="both"/>
        <w:rPr>
          <w:rFonts w:ascii="Times New Roman" w:hAnsi="Times New Roman"/>
          <w:szCs w:val="24"/>
        </w:rPr>
      </w:pPr>
      <w:r w:rsidRPr="00447E78">
        <w:rPr>
          <w:rFonts w:ascii="Times New Roman" w:hAnsi="Times New Roman"/>
          <w:szCs w:val="24"/>
        </w:rPr>
        <w:t xml:space="preserve">Paydaş anketlerine ilişkin ortaya çıkan temel sonuçlara altta yer </w:t>
      </w:r>
      <w:r w:rsidR="000B01FA" w:rsidRPr="00447E78">
        <w:rPr>
          <w:rFonts w:ascii="Times New Roman" w:hAnsi="Times New Roman"/>
          <w:szCs w:val="24"/>
        </w:rPr>
        <w:t>verilmiştir:</w:t>
      </w:r>
    </w:p>
    <w:p w:rsidR="00B21A33" w:rsidRPr="00EB25A0" w:rsidRDefault="00EB25A0" w:rsidP="00447E78">
      <w:pPr>
        <w:pStyle w:val="Balk3"/>
        <w:spacing w:before="0" w:after="0"/>
        <w:rPr>
          <w:rFonts w:ascii="Times New Roman" w:hAnsi="Times New Roman"/>
          <w:b/>
          <w:sz w:val="20"/>
          <w:szCs w:val="20"/>
        </w:rPr>
      </w:pPr>
      <w:r w:rsidRPr="00EB25A0">
        <w:rPr>
          <w:rFonts w:ascii="Times New Roman" w:hAnsi="Times New Roman"/>
          <w:b/>
          <w:sz w:val="20"/>
          <w:szCs w:val="20"/>
        </w:rPr>
        <w:lastRenderedPageBreak/>
        <w:t>ÖĞRENCİ ANKETİ SONUÇLARI:</w:t>
      </w:r>
    </w:p>
    <w:p w:rsidR="001D27D7" w:rsidRPr="00EB25A0" w:rsidRDefault="001D27D7" w:rsidP="00447E78">
      <w:pPr>
        <w:spacing w:after="0"/>
        <w:rPr>
          <w:rFonts w:ascii="Times New Roman" w:hAnsi="Times New Roman"/>
          <w:sz w:val="20"/>
          <w:szCs w:val="20"/>
        </w:rPr>
      </w:pPr>
      <w:r w:rsidRPr="00EB25A0">
        <w:rPr>
          <w:rFonts w:ascii="Times New Roman" w:hAnsi="Times New Roman"/>
          <w:noProof/>
          <w:sz w:val="20"/>
          <w:szCs w:val="20"/>
        </w:rPr>
        <w:drawing>
          <wp:inline distT="0" distB="0" distL="0" distR="0">
            <wp:extent cx="4210050" cy="1663899"/>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210050" cy="1663899"/>
                    </a:xfrm>
                    <a:prstGeom prst="rect">
                      <a:avLst/>
                    </a:prstGeom>
                    <a:noFill/>
                    <a:ln w="9525">
                      <a:noFill/>
                      <a:miter lim="800000"/>
                      <a:headEnd/>
                      <a:tailEnd/>
                    </a:ln>
                  </pic:spPr>
                </pic:pic>
              </a:graphicData>
            </a:graphic>
          </wp:inline>
        </w:drawing>
      </w:r>
    </w:p>
    <w:p w:rsidR="00EB25A0" w:rsidRPr="00EB25A0" w:rsidRDefault="001D27D7" w:rsidP="00447E78">
      <w:pPr>
        <w:shd w:val="clear" w:color="auto" w:fill="FFFFFF"/>
        <w:spacing w:after="0" w:line="367" w:lineRule="atLeast"/>
        <w:jc w:val="both"/>
        <w:rPr>
          <w:rFonts w:ascii="Times New Roman" w:hAnsi="Times New Roman"/>
          <w:color w:val="000000"/>
          <w:sz w:val="20"/>
          <w:szCs w:val="20"/>
        </w:rPr>
      </w:pPr>
      <w:r w:rsidRPr="00EB25A0">
        <w:rPr>
          <w:rFonts w:ascii="Times New Roman" w:hAnsi="Times New Roman"/>
          <w:color w:val="000000"/>
          <w:sz w:val="20"/>
          <w:szCs w:val="20"/>
        </w:rPr>
        <w:t>Yapılan değerlendirme anketi sonuçlarına göre “Öğrencilerimizin” belirgin görüşleri aşağıdadır.</w:t>
      </w:r>
    </w:p>
    <w:p w:rsidR="001D27D7" w:rsidRPr="00EB25A0" w:rsidRDefault="001D27D7"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t>Olumlu başarılı yönlerimiz:</w:t>
      </w:r>
    </w:p>
    <w:p w:rsidR="00EB25A0" w:rsidRPr="00EB25A0" w:rsidRDefault="001D27D7" w:rsidP="00EB25A0">
      <w:pPr>
        <w:shd w:val="clear" w:color="auto" w:fill="FFFFFF"/>
        <w:spacing w:after="0" w:line="367"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Öğretmenlerimle ihtiyaç duyduğumda rahatlıkla görüşebilirim. Okulun rehberlik servisinden yeterince yararlanabiliyorum. Okulda kendimi güvende hissediyorum. Öğretmenler yeniliğe açık olarak derslerin işlenişinde çeşitli yöntemler kullanmaktadır. Derslerde konuya göre uygun araç gereçler kullanılmaktadır.</w:t>
      </w:r>
    </w:p>
    <w:p w:rsidR="001D27D7" w:rsidRPr="00EB25A0" w:rsidRDefault="001D27D7" w:rsidP="00EB25A0">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t>Olumsuz başarısız yönlerimiz:</w:t>
      </w:r>
    </w:p>
    <w:p w:rsidR="00EB25A0" w:rsidRPr="00EB25A0" w:rsidRDefault="001D27D7" w:rsidP="00EB25A0">
      <w:pPr>
        <w:shd w:val="clear" w:color="auto" w:fill="FFFFFF"/>
        <w:spacing w:after="0" w:line="367"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Okul müdürü ile ihtiyaç duyduğumda rahatlıkla konuşabiliyorum. Okula ilettiğimiz öneri ve isteklerimiz dikkate alınır. Okulda öğrencilerle ilgili alınan kararlarda bizlerin görüşleri alınır. Teneffüslerde ihtiyaçlarımı giderebiliyorum. Okulun içi ve dışı temizdir. Okulun binası ve diğer  fiziki mekânlar yeterlidir. Okul kantininde satılan malzemeler sağlıklı ve güvenlidir. Okulumuzda yeterli miktarda sanatsal ve kültürel faaliyetler düzenlenmektedir.</w:t>
      </w:r>
      <w:r w:rsidR="008F7F90">
        <w:rPr>
          <w:rFonts w:ascii="Times New Roman" w:hAnsi="Times New Roman"/>
          <w:color w:val="000000"/>
          <w:sz w:val="20"/>
          <w:szCs w:val="20"/>
        </w:rPr>
        <w:t xml:space="preserve"> Vb. eksiklik görmektedir.</w:t>
      </w:r>
    </w:p>
    <w:p w:rsidR="00EB25A0" w:rsidRDefault="00EB25A0" w:rsidP="00447E78">
      <w:pPr>
        <w:shd w:val="clear" w:color="auto" w:fill="FFFFFF"/>
        <w:spacing w:after="0" w:line="367" w:lineRule="atLeast"/>
        <w:jc w:val="both"/>
        <w:rPr>
          <w:rFonts w:ascii="Times New Roman" w:hAnsi="Times New Roman"/>
          <w:b/>
          <w:color w:val="000000"/>
          <w:sz w:val="20"/>
          <w:szCs w:val="20"/>
        </w:rPr>
      </w:pPr>
    </w:p>
    <w:p w:rsidR="001D27D7" w:rsidRPr="00EB25A0" w:rsidRDefault="001D27D7"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t>Okulumuzun Olumlu (başarılı) Yönlerine İlişkin Görüşleriniz.</w:t>
      </w:r>
    </w:p>
    <w:p w:rsidR="00EB25A0" w:rsidRPr="00EB25A0" w:rsidRDefault="001D27D7" w:rsidP="00EB25A0">
      <w:pPr>
        <w:shd w:val="clear" w:color="auto" w:fill="FFFFFF"/>
        <w:spacing w:after="0" w:line="367"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 xml:space="preserve">Öğretmenlerin özenle seçilmiş donanımlı ve kaliteli olması, okulumuzun proje okulları gibi olması, öğrencilerin yarışmalara katılımının desteklenmesi, okulda samimi bir ortam olması, rehberlik servisinin ilgili olması, sınavlara hazırlanmamız için ek kursların olması, hijyen konusunda başarılı, öğretmen-öğrenci ilişkisinin iyi olması, yöneticilerin öğrencilere iyi davranması, spora ve etkinliklere önem verilmesi, </w:t>
      </w:r>
      <w:r w:rsidR="00CF1FAC">
        <w:rPr>
          <w:rFonts w:ascii="Times New Roman" w:hAnsi="Times New Roman"/>
          <w:color w:val="000000"/>
          <w:sz w:val="20"/>
          <w:szCs w:val="20"/>
        </w:rPr>
        <w:t>maddi durumu iyi olmayan öğrencilere burs verilmesi, okul bina içinin güzel olası, okulun proje uygulayan okul olması, okulda üç tane kantin olması, okulda okuma saatinin olması ve okuma bölümünün olması, laboratuar ve atölyelerin olması, akıllı tahtaların olması, alan derslerinin sayılarının fazla olması, başarılı öğrencilerin ödüllendirilmesi, robotik kodlama sınıfının olması, okulun merkezi bir yerde olması, yetiştirme kurslarının olması, destek sınıflarının olması, okulun aile kadar sıcak olması</w:t>
      </w:r>
    </w:p>
    <w:p w:rsidR="001D27D7" w:rsidRPr="00EB25A0" w:rsidRDefault="001D27D7"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lastRenderedPageBreak/>
        <w:t>Okulumuzun Olumsuz (başarısız) Yönlerine İlişkin Görüşleriniz.</w:t>
      </w:r>
    </w:p>
    <w:p w:rsidR="007544AE" w:rsidRDefault="001D27D7" w:rsidP="007544AE">
      <w:pPr>
        <w:shd w:val="clear" w:color="auto" w:fill="FFFFFF"/>
        <w:spacing w:after="0" w:line="238"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Ders saatleri çok fazla olması, kültürel ve sosyal faaliyetlere yer verilmemesi, rehberlik servisinin yetersiz kalması, sınıflar arası ayrım yapılması, sosyal kültürel ve sportif faaliyetlere önem verilmemesi, okul hijyeninin yetersiz olması, gezilerin yetersiz olması, kantinde satılan yiyeceklere konan malzemenin yetersiz olması, pahalı olması  okulun fiziki yapısının yetersiz olması, meslek dersi öğretmenlerinin ilgisizliği, revir olmayışı, isteklerinin dikkate alınmayışı, laboratuar temizliğinin yetersiz olması</w:t>
      </w:r>
    </w:p>
    <w:p w:rsidR="007544AE" w:rsidRDefault="007544AE" w:rsidP="007544AE">
      <w:pPr>
        <w:shd w:val="clear" w:color="auto" w:fill="FFFFFF"/>
        <w:spacing w:after="0" w:line="238" w:lineRule="atLeast"/>
        <w:jc w:val="both"/>
        <w:rPr>
          <w:rFonts w:ascii="Times New Roman" w:hAnsi="Times New Roman"/>
          <w:color w:val="000000"/>
          <w:sz w:val="20"/>
          <w:szCs w:val="20"/>
        </w:rPr>
      </w:pPr>
    </w:p>
    <w:p w:rsidR="00A07F48" w:rsidRPr="007544AE" w:rsidRDefault="00EB25A0" w:rsidP="007544AE">
      <w:pPr>
        <w:shd w:val="clear" w:color="auto" w:fill="FFFFFF"/>
        <w:spacing w:after="0" w:line="238" w:lineRule="atLeast"/>
        <w:jc w:val="both"/>
        <w:rPr>
          <w:rFonts w:ascii="Times New Roman" w:hAnsi="Times New Roman"/>
          <w:color w:val="000000"/>
          <w:sz w:val="20"/>
          <w:szCs w:val="20"/>
        </w:rPr>
      </w:pPr>
      <w:r w:rsidRPr="00447E78">
        <w:rPr>
          <w:rFonts w:ascii="Times New Roman" w:hAnsi="Times New Roman"/>
          <w:szCs w:val="24"/>
        </w:rPr>
        <w:t>ÖĞRETMEN ANKETİ SONUÇLARI</w:t>
      </w:r>
      <w:r w:rsidR="00373590" w:rsidRPr="00447E78">
        <w:rPr>
          <w:rFonts w:ascii="Times New Roman" w:hAnsi="Times New Roman"/>
          <w:szCs w:val="24"/>
        </w:rPr>
        <w:t>:</w:t>
      </w:r>
    </w:p>
    <w:p w:rsidR="00907E9C" w:rsidRPr="00447E78" w:rsidRDefault="007544AE" w:rsidP="00447E78">
      <w:pPr>
        <w:spacing w:after="0"/>
        <w:rPr>
          <w:rFonts w:ascii="Times New Roman" w:hAnsi="Times New Roman"/>
          <w:szCs w:val="24"/>
        </w:rPr>
      </w:pPr>
      <w:r>
        <w:rPr>
          <w:rFonts w:ascii="Times New Roman" w:hAnsi="Times New Roman"/>
          <w:noProof/>
          <w:szCs w:val="24"/>
        </w:rPr>
        <w:drawing>
          <wp:inline distT="0" distB="0" distL="0" distR="0">
            <wp:extent cx="3190875" cy="1493039"/>
            <wp:effectExtent l="19050" t="0" r="9525"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3190875" cy="1493039"/>
                    </a:xfrm>
                    <a:prstGeom prst="rect">
                      <a:avLst/>
                    </a:prstGeom>
                    <a:noFill/>
                    <a:ln w="9525">
                      <a:noFill/>
                      <a:miter lim="800000"/>
                      <a:headEnd/>
                      <a:tailEnd/>
                    </a:ln>
                  </pic:spPr>
                </pic:pic>
              </a:graphicData>
            </a:graphic>
          </wp:inline>
        </w:drawing>
      </w:r>
    </w:p>
    <w:p w:rsidR="00020555" w:rsidRPr="00EB25A0" w:rsidRDefault="00907E9C" w:rsidP="00447E78">
      <w:pPr>
        <w:shd w:val="clear" w:color="auto" w:fill="FFFFFF"/>
        <w:spacing w:after="0" w:line="367" w:lineRule="atLeast"/>
        <w:jc w:val="both"/>
        <w:rPr>
          <w:rFonts w:ascii="Times New Roman" w:hAnsi="Times New Roman"/>
          <w:color w:val="000000"/>
          <w:sz w:val="20"/>
          <w:szCs w:val="20"/>
        </w:rPr>
      </w:pPr>
      <w:r w:rsidRPr="00EB25A0">
        <w:rPr>
          <w:rFonts w:ascii="Times New Roman" w:hAnsi="Times New Roman"/>
          <w:color w:val="000000"/>
          <w:sz w:val="20"/>
          <w:szCs w:val="20"/>
        </w:rPr>
        <w:t>Yapılan değerlendirme anketi sonuçlarına göre “Öğretmenlerimizin” belirgin görüşleri aşağıdadır.</w:t>
      </w:r>
    </w:p>
    <w:p w:rsidR="00020555" w:rsidRPr="00EB25A0" w:rsidRDefault="00020555"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t>Olumlu başarılı yönlerimiz:</w:t>
      </w:r>
    </w:p>
    <w:p w:rsidR="00020555" w:rsidRPr="00EB25A0" w:rsidRDefault="00020555" w:rsidP="007544AE">
      <w:pPr>
        <w:shd w:val="clear" w:color="auto" w:fill="FFFFFF"/>
        <w:spacing w:after="0" w:line="240" w:lineRule="auto"/>
        <w:ind w:firstLine="708"/>
        <w:jc w:val="both"/>
        <w:rPr>
          <w:rFonts w:ascii="Times New Roman" w:hAnsi="Times New Roman"/>
          <w:color w:val="000000"/>
          <w:sz w:val="20"/>
          <w:szCs w:val="20"/>
        </w:rPr>
      </w:pPr>
      <w:r w:rsidRPr="00EB25A0">
        <w:rPr>
          <w:rFonts w:ascii="Times New Roman" w:hAnsi="Times New Roman"/>
          <w:color w:val="000000"/>
          <w:sz w:val="20"/>
          <w:szCs w:val="20"/>
        </w:rPr>
        <w:t>Okulumuzda alınan kararlar, çalışanların katılımıyla alınır. Kurumdaki tüm duyurular çalışanlara zamanında iletilir.Her türlü ödüllendirmede adil olma, tarafsızlık ve objektiflik esastır. Kendimi, okulun değerli bir üyesi olarak görürüm. Çalıştığım okul bana kendimi geliştirme imkânı tanımaktadır. Okul, teknik araç ve gereç yönünden yeterli donanıma sahiptir. Okulda çalışanlara yönelik sosyal ve kültürel faaliyetler düzenlenir. Okulda öğretmenler arasında ayrım yapılmamaktadır. Okulumuzda yerelde ve toplum üzerinde olumlu etki bırakacak çalışmalar yapmaktadır. Yöneticilerimiz, yaratıcı ve yenilikçi düşüncelerin üretilmesini teşvik etmektedir. Yöneticiler, okulun vizyonunu, stratejilerini, iyileştirmeye açık alanlarını vs. çalışanlarla paylaşır. Okulumuzda sadece öğretmenlerin kullanımına tahsis edilmiş yerler yeterlidir. Alanıma ilişkin yenilik ve gelişmeleri takip eder ve kendimi güncellerim.</w:t>
      </w:r>
    </w:p>
    <w:p w:rsidR="008F7F90" w:rsidRDefault="008F7F90" w:rsidP="007544AE">
      <w:pPr>
        <w:shd w:val="clear" w:color="auto" w:fill="FFFFFF"/>
        <w:spacing w:after="0" w:line="240" w:lineRule="auto"/>
        <w:jc w:val="both"/>
        <w:rPr>
          <w:rFonts w:ascii="Times New Roman" w:hAnsi="Times New Roman"/>
          <w:b/>
          <w:color w:val="000000"/>
          <w:sz w:val="20"/>
          <w:szCs w:val="20"/>
        </w:rPr>
      </w:pPr>
    </w:p>
    <w:p w:rsidR="00020555" w:rsidRPr="00EB25A0" w:rsidRDefault="00020555" w:rsidP="007544AE">
      <w:pPr>
        <w:shd w:val="clear" w:color="auto" w:fill="FFFFFF"/>
        <w:spacing w:after="0" w:line="240" w:lineRule="auto"/>
        <w:jc w:val="both"/>
        <w:rPr>
          <w:rFonts w:ascii="Times New Roman" w:hAnsi="Times New Roman"/>
          <w:b/>
          <w:color w:val="000000"/>
          <w:sz w:val="20"/>
          <w:szCs w:val="20"/>
        </w:rPr>
      </w:pPr>
      <w:r w:rsidRPr="00EB25A0">
        <w:rPr>
          <w:rFonts w:ascii="Times New Roman" w:hAnsi="Times New Roman"/>
          <w:b/>
          <w:color w:val="000000"/>
          <w:sz w:val="20"/>
          <w:szCs w:val="20"/>
        </w:rPr>
        <w:t xml:space="preserve">Olumsuz başarısız yönlerimiz: </w:t>
      </w:r>
      <w:r w:rsidRPr="00EB25A0">
        <w:rPr>
          <w:rFonts w:ascii="Times New Roman" w:hAnsi="Times New Roman"/>
          <w:color w:val="000000"/>
          <w:sz w:val="20"/>
          <w:szCs w:val="20"/>
        </w:rPr>
        <w:t>Öğretmenlerimiz genel anlamda okuldan memnundur.</w:t>
      </w:r>
    </w:p>
    <w:p w:rsidR="00020555" w:rsidRPr="00EB25A0" w:rsidRDefault="00020555"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t>Okulumuzun Olumlu (başarılı) Yönlerine İlişkin Görüşleriniz.</w:t>
      </w:r>
    </w:p>
    <w:p w:rsidR="00020555" w:rsidRPr="00EB25A0" w:rsidRDefault="00020555" w:rsidP="007544AE">
      <w:pPr>
        <w:shd w:val="clear" w:color="auto" w:fill="FFFFFF"/>
        <w:spacing w:after="0" w:line="238"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Öğretmenlerimiz okulumuzdan çalışmaktan zevk aldığını, bu okulda öğretmenlik mesleğinden zevk aldıklarını, okulun tarafsız ve yeniliklere açık olduğunu, okulun disiplinli ve temiz olması, okul idaresinin öğrenci ve öğretmen görüşlerine önem verdiğini ve  bu sayede herkesin mutlu olabileceği bir ortam oluştuğunu, başarı odakli bir okul olduğu, sosyal kültürel,sanatsal ve sportif  faaliyetlerde başarılı olduğu, öğretmenler ve idareciler arasında diyalogun üst düzeyde olması, il ve il dışında yarışmalarda derece alan bir okul olması, akademik anlamda gelişmeye destek olması, yeterli ve yerleşik bir öğretmen kadrosunun olması, ders programı yapılırken okul müdürünün öğretmen isteklerini dikkate alması, bepli öğrenciler için destek eğitimim verilmesi, samimi içten bir ortam olması, ilgili idareciler ve idealist özverili öğretmen kadrosuyla çalışmaktan mutluluk duyduklarını, okulumuzdaki sosyal yardımlaşma kampanyalarını beğendiklerini, değerler eğitimine önem verilmesi, Akademik başarıyı arttırmaya yönelik çalışmaların yapılması, öğretmenler arası iletişim ve işbirliği, öğrencilerin saygılı ve yardımsever olması, öğrenci, öğretmen, veli ve yönetici ilişkilerinin üst düzeyde olması,</w:t>
      </w:r>
    </w:p>
    <w:p w:rsidR="00020555" w:rsidRPr="00EB25A0" w:rsidRDefault="00020555" w:rsidP="00447E78">
      <w:pPr>
        <w:shd w:val="clear" w:color="auto" w:fill="FFFFFF"/>
        <w:spacing w:after="0" w:line="367" w:lineRule="atLeast"/>
        <w:jc w:val="both"/>
        <w:rPr>
          <w:rFonts w:ascii="Times New Roman" w:hAnsi="Times New Roman"/>
          <w:b/>
          <w:color w:val="000000"/>
          <w:sz w:val="20"/>
          <w:szCs w:val="20"/>
        </w:rPr>
      </w:pPr>
      <w:r w:rsidRPr="00EB25A0">
        <w:rPr>
          <w:rFonts w:ascii="Times New Roman" w:hAnsi="Times New Roman"/>
          <w:b/>
          <w:color w:val="000000"/>
          <w:sz w:val="20"/>
          <w:szCs w:val="20"/>
        </w:rPr>
        <w:lastRenderedPageBreak/>
        <w:t>Okulumuzun Olumsuz (başarısız) Yönlerine İlişkin Görüşleriniz.</w:t>
      </w:r>
    </w:p>
    <w:p w:rsidR="00020555" w:rsidRPr="00EB25A0" w:rsidRDefault="00020555" w:rsidP="007544AE">
      <w:pPr>
        <w:shd w:val="clear" w:color="auto" w:fill="FFFFFF"/>
        <w:spacing w:after="0" w:line="238" w:lineRule="atLeast"/>
        <w:ind w:firstLine="708"/>
        <w:jc w:val="both"/>
        <w:rPr>
          <w:rFonts w:ascii="Times New Roman" w:hAnsi="Times New Roman"/>
          <w:color w:val="000000"/>
          <w:sz w:val="20"/>
          <w:szCs w:val="20"/>
        </w:rPr>
      </w:pPr>
      <w:r w:rsidRPr="00EB25A0">
        <w:rPr>
          <w:rFonts w:ascii="Times New Roman" w:hAnsi="Times New Roman"/>
          <w:color w:val="000000"/>
          <w:sz w:val="20"/>
          <w:szCs w:val="20"/>
        </w:rPr>
        <w:t xml:space="preserve">Okulun daha başarılı olması için sınıf mevcutlarının 24 kişiden daha az olması gerektiği, Sosyal etkinlik yapılacak alan azlığı,  Spor salonu olmayışı, ortaokul ve lisenin bir arada olmasının alan yetersizliğine </w:t>
      </w:r>
      <w:r w:rsidR="00E808A1">
        <w:rPr>
          <w:rFonts w:ascii="Times New Roman" w:hAnsi="Times New Roman"/>
          <w:color w:val="000000"/>
          <w:sz w:val="20"/>
          <w:szCs w:val="20"/>
        </w:rPr>
        <w:t>sebe</w:t>
      </w:r>
      <w:r w:rsidRPr="00EB25A0">
        <w:rPr>
          <w:rFonts w:ascii="Times New Roman" w:hAnsi="Times New Roman"/>
          <w:color w:val="000000"/>
          <w:sz w:val="20"/>
          <w:szCs w:val="20"/>
        </w:rPr>
        <w:t>p olması, Öğrencilerin deşarj olacakları alanların olmayışı, okul binasının çevresindeki binalar iç içe olması, okulun fiziki yapısının yetersiz olması ve öğretmen ve öğrencilerin kendini geliştirmesi için yeterli olmayışı, öğrencilerin yeterli ders çalışmaması, sosyal, kültürel, sportif ve sanatsal faaliyetlerin yetersiz olması, not odakli eğitim vb. konularda bazı öğretmenlerimiz okulumuzu yetersiz görmüşlerdir.</w:t>
      </w:r>
    </w:p>
    <w:p w:rsidR="00907E9C" w:rsidRPr="00447E78" w:rsidRDefault="00907E9C" w:rsidP="00447E78">
      <w:pPr>
        <w:spacing w:after="0"/>
        <w:rPr>
          <w:rFonts w:ascii="Times New Roman" w:hAnsi="Times New Roman"/>
          <w:szCs w:val="24"/>
        </w:rPr>
      </w:pPr>
    </w:p>
    <w:p w:rsidR="00373590" w:rsidRPr="007544AE" w:rsidRDefault="00373590" w:rsidP="00447E78">
      <w:pPr>
        <w:pStyle w:val="Balk3"/>
        <w:spacing w:before="0" w:after="0"/>
        <w:rPr>
          <w:rFonts w:ascii="Times New Roman" w:hAnsi="Times New Roman"/>
          <w:sz w:val="20"/>
          <w:szCs w:val="20"/>
        </w:rPr>
      </w:pPr>
      <w:r w:rsidRPr="007544AE">
        <w:rPr>
          <w:rFonts w:ascii="Times New Roman" w:hAnsi="Times New Roman"/>
          <w:sz w:val="20"/>
          <w:szCs w:val="20"/>
        </w:rPr>
        <w:t>Veli Anketi Sonuçları:</w:t>
      </w:r>
    </w:p>
    <w:p w:rsidR="00E156EE" w:rsidRPr="007544AE" w:rsidRDefault="00E156EE" w:rsidP="00447E78">
      <w:pPr>
        <w:spacing w:after="0"/>
        <w:rPr>
          <w:rFonts w:ascii="Times New Roman" w:hAnsi="Times New Roman"/>
          <w:sz w:val="20"/>
          <w:szCs w:val="20"/>
        </w:rPr>
      </w:pPr>
      <w:r w:rsidRPr="007544AE">
        <w:rPr>
          <w:rFonts w:ascii="Times New Roman" w:hAnsi="Times New Roman"/>
          <w:noProof/>
          <w:sz w:val="20"/>
          <w:szCs w:val="20"/>
        </w:rPr>
        <w:drawing>
          <wp:inline distT="0" distB="0" distL="0" distR="0">
            <wp:extent cx="3276600" cy="1271148"/>
            <wp:effectExtent l="19050" t="0" r="0" b="0"/>
            <wp:docPr id="3" name="Resim 1" descr="C:\Users\pc\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dsız.jpg"/>
                    <pic:cNvPicPr>
                      <a:picLocks noChangeAspect="1" noChangeArrowheads="1"/>
                    </pic:cNvPicPr>
                  </pic:nvPicPr>
                  <pic:blipFill>
                    <a:blip r:embed="rId23"/>
                    <a:srcRect/>
                    <a:stretch>
                      <a:fillRect/>
                    </a:stretch>
                  </pic:blipFill>
                  <pic:spPr bwMode="auto">
                    <a:xfrm>
                      <a:off x="0" y="0"/>
                      <a:ext cx="3276600" cy="1271148"/>
                    </a:xfrm>
                    <a:prstGeom prst="rect">
                      <a:avLst/>
                    </a:prstGeom>
                    <a:noFill/>
                    <a:ln w="9525">
                      <a:noFill/>
                      <a:miter lim="800000"/>
                      <a:headEnd/>
                      <a:tailEnd/>
                    </a:ln>
                  </pic:spPr>
                </pic:pic>
              </a:graphicData>
            </a:graphic>
          </wp:inline>
        </w:drawing>
      </w:r>
    </w:p>
    <w:p w:rsidR="00E156EE" w:rsidRPr="007544AE" w:rsidRDefault="00E156EE" w:rsidP="00447E78">
      <w:pPr>
        <w:shd w:val="clear" w:color="auto" w:fill="FFFFFF"/>
        <w:spacing w:after="0" w:line="367" w:lineRule="atLeast"/>
        <w:rPr>
          <w:rFonts w:ascii="Times New Roman" w:hAnsi="Times New Roman"/>
          <w:color w:val="000000"/>
          <w:sz w:val="20"/>
          <w:szCs w:val="20"/>
        </w:rPr>
      </w:pPr>
      <w:r w:rsidRPr="007544AE">
        <w:rPr>
          <w:rFonts w:ascii="Times New Roman" w:hAnsi="Times New Roman"/>
          <w:color w:val="000000"/>
          <w:sz w:val="20"/>
          <w:szCs w:val="20"/>
        </w:rPr>
        <w:t>Yapılan değerlendirme anketi sonuçlarına göre “Velilerimizin” belirgin görüşleri aşağıdadır.</w:t>
      </w:r>
    </w:p>
    <w:p w:rsidR="00E156EE" w:rsidRPr="007544AE" w:rsidRDefault="00E156EE" w:rsidP="00447E78">
      <w:pPr>
        <w:shd w:val="clear" w:color="auto" w:fill="FFFFFF"/>
        <w:spacing w:after="0" w:line="367" w:lineRule="atLeast"/>
        <w:rPr>
          <w:rFonts w:ascii="Times New Roman" w:hAnsi="Times New Roman"/>
          <w:b/>
          <w:color w:val="000000"/>
          <w:sz w:val="20"/>
          <w:szCs w:val="20"/>
        </w:rPr>
      </w:pPr>
      <w:r w:rsidRPr="007544AE">
        <w:rPr>
          <w:rFonts w:ascii="Times New Roman" w:hAnsi="Times New Roman"/>
          <w:b/>
          <w:color w:val="000000"/>
          <w:sz w:val="20"/>
          <w:szCs w:val="20"/>
        </w:rPr>
        <w:t>Olumlu başarılı yönlerimiz:</w:t>
      </w:r>
    </w:p>
    <w:p w:rsidR="00E156EE" w:rsidRPr="007544AE" w:rsidRDefault="00E156EE" w:rsidP="00447E78">
      <w:pPr>
        <w:shd w:val="clear" w:color="auto" w:fill="FFFFFF"/>
        <w:spacing w:after="0" w:line="367" w:lineRule="atLeast"/>
        <w:jc w:val="both"/>
        <w:rPr>
          <w:rFonts w:ascii="Times New Roman" w:hAnsi="Times New Roman"/>
          <w:color w:val="000000"/>
          <w:sz w:val="20"/>
          <w:szCs w:val="20"/>
        </w:rPr>
      </w:pPr>
      <w:r w:rsidRPr="007544AE">
        <w:rPr>
          <w:rFonts w:ascii="Times New Roman" w:hAnsi="Times New Roman"/>
          <w:color w:val="000000"/>
          <w:sz w:val="20"/>
          <w:szCs w:val="20"/>
          <w:shd w:val="clear" w:color="auto" w:fill="FFFFFF"/>
        </w:rPr>
        <w:t>Bizi ilgilendiren okul duyurularını zamanında öğreniyorum.</w:t>
      </w:r>
      <w:r w:rsidRPr="007544AE">
        <w:rPr>
          <w:rFonts w:ascii="Times New Roman" w:hAnsi="Times New Roman"/>
          <w:color w:val="000000"/>
          <w:sz w:val="20"/>
          <w:szCs w:val="20"/>
        </w:rPr>
        <w:t xml:space="preserve"> Öğrencimle ilgili konularda okulda rehberlik hizmeti alabiliyorum. Okula ilettiğim istek ve şikâyetlerim dikkate alınıyor.</w:t>
      </w:r>
    </w:p>
    <w:p w:rsidR="00453FF4" w:rsidRPr="007544AE" w:rsidRDefault="00E156EE" w:rsidP="00447E78">
      <w:pPr>
        <w:shd w:val="clear" w:color="auto" w:fill="FFFFFF"/>
        <w:spacing w:after="0" w:line="367" w:lineRule="atLeast"/>
        <w:jc w:val="both"/>
        <w:rPr>
          <w:rFonts w:ascii="Times New Roman" w:hAnsi="Times New Roman"/>
          <w:color w:val="000000"/>
          <w:sz w:val="20"/>
          <w:szCs w:val="20"/>
        </w:rPr>
      </w:pPr>
      <w:r w:rsidRPr="007544AE">
        <w:rPr>
          <w:rFonts w:ascii="Times New Roman" w:hAnsi="Times New Roman"/>
          <w:color w:val="000000"/>
          <w:sz w:val="20"/>
          <w:szCs w:val="20"/>
        </w:rPr>
        <w:t>Öğretmenler yeniliğe açık olarak derslerin işlenişinde çeşitli yöntemler kullanmaktadır. Okulda yabancı kişilere karşı güvenlik önlemleri alınmaktadır. Okulda bizleri ilgilendiren kararlarda görüşlerimiz dikkate alınır. E-Okul Veli Bilgilendirme Sistemi ile okulun internet sayfasını düzenli olarak takip ediyorum. Çocuğumun okulunu sevdiğini ve öğretmenleriyle iyi anlaştığını düşünüyorum.</w:t>
      </w:r>
    </w:p>
    <w:p w:rsidR="00E156EE" w:rsidRPr="007544AE" w:rsidRDefault="00E156EE" w:rsidP="00447E78">
      <w:pPr>
        <w:shd w:val="clear" w:color="auto" w:fill="FFFFFF"/>
        <w:spacing w:after="0" w:line="367" w:lineRule="atLeast"/>
        <w:jc w:val="both"/>
        <w:rPr>
          <w:rFonts w:ascii="Times New Roman" w:hAnsi="Times New Roman"/>
          <w:b/>
          <w:color w:val="000000"/>
          <w:sz w:val="20"/>
          <w:szCs w:val="20"/>
        </w:rPr>
      </w:pPr>
      <w:r w:rsidRPr="007544AE">
        <w:rPr>
          <w:rFonts w:ascii="Times New Roman" w:hAnsi="Times New Roman"/>
          <w:b/>
          <w:color w:val="000000"/>
          <w:sz w:val="20"/>
          <w:szCs w:val="20"/>
        </w:rPr>
        <w:t xml:space="preserve">Olumsuz </w:t>
      </w:r>
      <w:r w:rsidR="007544AE">
        <w:rPr>
          <w:rFonts w:ascii="Times New Roman" w:hAnsi="Times New Roman"/>
          <w:b/>
          <w:color w:val="000000"/>
          <w:sz w:val="20"/>
          <w:szCs w:val="20"/>
        </w:rPr>
        <w:t xml:space="preserve">Başarısız </w:t>
      </w:r>
      <w:r w:rsidRPr="007544AE">
        <w:rPr>
          <w:rFonts w:ascii="Times New Roman" w:hAnsi="Times New Roman"/>
          <w:b/>
          <w:color w:val="000000"/>
          <w:sz w:val="20"/>
          <w:szCs w:val="20"/>
        </w:rPr>
        <w:t>Yönler</w:t>
      </w:r>
      <w:r w:rsidR="007544AE">
        <w:rPr>
          <w:rFonts w:ascii="Times New Roman" w:hAnsi="Times New Roman"/>
          <w:b/>
          <w:color w:val="000000"/>
          <w:sz w:val="20"/>
          <w:szCs w:val="20"/>
        </w:rPr>
        <w:t>imiz</w:t>
      </w:r>
    </w:p>
    <w:p w:rsidR="00E156EE" w:rsidRPr="007544AE" w:rsidRDefault="00E156EE" w:rsidP="00447E78">
      <w:pPr>
        <w:shd w:val="clear" w:color="auto" w:fill="FFFFFF"/>
        <w:spacing w:after="0" w:line="367" w:lineRule="atLeast"/>
        <w:jc w:val="both"/>
        <w:rPr>
          <w:rFonts w:ascii="Times New Roman" w:hAnsi="Times New Roman"/>
          <w:color w:val="000000"/>
          <w:sz w:val="20"/>
          <w:szCs w:val="20"/>
        </w:rPr>
      </w:pPr>
      <w:r w:rsidRPr="007544AE">
        <w:rPr>
          <w:rFonts w:ascii="Times New Roman" w:hAnsi="Times New Roman"/>
          <w:color w:val="000000"/>
          <w:sz w:val="20"/>
          <w:szCs w:val="20"/>
        </w:rPr>
        <w:t xml:space="preserve">Okul, teknik araç ve gereç yönünden yeterli donanıma sahiptir. Okul her zaman temiz ve bakımlıdır. Okulun binası ve diğer fiziki mekânlar yeterlidir. Okulumuzda yeterli miktarda sanatsal ve kültürel faaliyetler düzenlenmektedir. </w:t>
      </w:r>
      <w:r w:rsidR="008F7F90">
        <w:rPr>
          <w:rFonts w:ascii="Times New Roman" w:hAnsi="Times New Roman"/>
          <w:color w:val="000000"/>
          <w:sz w:val="20"/>
          <w:szCs w:val="20"/>
        </w:rPr>
        <w:t>Vb. eksiklik görmektedir.</w:t>
      </w:r>
    </w:p>
    <w:p w:rsidR="00E156EE" w:rsidRPr="007544AE" w:rsidRDefault="00E156EE" w:rsidP="00447E78">
      <w:pPr>
        <w:shd w:val="clear" w:color="auto" w:fill="FFFFFF"/>
        <w:spacing w:after="0" w:line="367" w:lineRule="atLeast"/>
        <w:jc w:val="both"/>
        <w:rPr>
          <w:rFonts w:ascii="Times New Roman" w:hAnsi="Times New Roman"/>
          <w:b/>
          <w:color w:val="000000"/>
          <w:sz w:val="20"/>
          <w:szCs w:val="20"/>
        </w:rPr>
      </w:pPr>
      <w:r w:rsidRPr="007544AE">
        <w:rPr>
          <w:rFonts w:ascii="Times New Roman" w:hAnsi="Times New Roman"/>
          <w:b/>
          <w:color w:val="000000"/>
          <w:sz w:val="20"/>
          <w:szCs w:val="20"/>
        </w:rPr>
        <w:t>Okulumuzun Olumlu (başarılı) Yönlerine İlişkin Görüşleriniz.</w:t>
      </w:r>
    </w:p>
    <w:p w:rsidR="00E156EE" w:rsidRPr="007544AE" w:rsidRDefault="00BA6C17" w:rsidP="007544AE">
      <w:pPr>
        <w:shd w:val="clear" w:color="auto" w:fill="FFFFFF"/>
        <w:spacing w:after="0" w:line="238" w:lineRule="atLeast"/>
        <w:jc w:val="both"/>
        <w:rPr>
          <w:rFonts w:ascii="Times New Roman" w:hAnsi="Times New Roman"/>
          <w:color w:val="000000"/>
          <w:sz w:val="20"/>
          <w:szCs w:val="20"/>
        </w:rPr>
      </w:pPr>
      <w:r w:rsidRPr="007544AE">
        <w:rPr>
          <w:rFonts w:ascii="Times New Roman" w:hAnsi="Times New Roman"/>
          <w:color w:val="000000"/>
          <w:sz w:val="20"/>
          <w:szCs w:val="20"/>
        </w:rPr>
        <w:t>Okul yönetimi ve öğretmenlerin öğrencilerle yakından ilgilendiği</w:t>
      </w:r>
      <w:r w:rsidR="008E755A" w:rsidRPr="007544AE">
        <w:rPr>
          <w:rFonts w:ascii="Times New Roman" w:hAnsi="Times New Roman"/>
          <w:color w:val="000000"/>
          <w:sz w:val="20"/>
          <w:szCs w:val="20"/>
        </w:rPr>
        <w:t xml:space="preserve">, </w:t>
      </w:r>
      <w:r w:rsidRPr="007544AE">
        <w:rPr>
          <w:rFonts w:ascii="Times New Roman" w:hAnsi="Times New Roman"/>
          <w:color w:val="000000"/>
          <w:sz w:val="20"/>
          <w:szCs w:val="20"/>
        </w:rPr>
        <w:t>s</w:t>
      </w:r>
      <w:r w:rsidR="008E755A" w:rsidRPr="007544AE">
        <w:rPr>
          <w:rFonts w:ascii="Times New Roman" w:hAnsi="Times New Roman"/>
          <w:color w:val="000000"/>
          <w:sz w:val="20"/>
          <w:szCs w:val="20"/>
        </w:rPr>
        <w:t xml:space="preserve">osyal faaliyetlerin olması, okulun akademik olarak başarılı olması, </w:t>
      </w:r>
      <w:r w:rsidRPr="007544AE">
        <w:rPr>
          <w:rFonts w:ascii="Times New Roman" w:hAnsi="Times New Roman"/>
          <w:color w:val="000000"/>
          <w:sz w:val="20"/>
          <w:szCs w:val="20"/>
        </w:rPr>
        <w:t>Yöneticilerin ve ö</w:t>
      </w:r>
      <w:r w:rsidR="00E156EE" w:rsidRPr="007544AE">
        <w:rPr>
          <w:rFonts w:ascii="Times New Roman" w:hAnsi="Times New Roman"/>
          <w:color w:val="000000"/>
          <w:sz w:val="20"/>
          <w:szCs w:val="20"/>
        </w:rPr>
        <w:t>ğretmenler</w:t>
      </w:r>
      <w:r w:rsidRPr="007544AE">
        <w:rPr>
          <w:rFonts w:ascii="Times New Roman" w:hAnsi="Times New Roman"/>
          <w:color w:val="000000"/>
          <w:sz w:val="20"/>
          <w:szCs w:val="20"/>
        </w:rPr>
        <w:t>in</w:t>
      </w:r>
      <w:r w:rsidR="00E156EE" w:rsidRPr="007544AE">
        <w:rPr>
          <w:rFonts w:ascii="Times New Roman" w:hAnsi="Times New Roman"/>
          <w:color w:val="000000"/>
          <w:sz w:val="20"/>
          <w:szCs w:val="20"/>
        </w:rPr>
        <w:t xml:space="preserve"> öğrencilerin başarıl</w:t>
      </w:r>
      <w:r w:rsidRPr="007544AE">
        <w:rPr>
          <w:rFonts w:ascii="Times New Roman" w:hAnsi="Times New Roman"/>
          <w:color w:val="000000"/>
          <w:sz w:val="20"/>
          <w:szCs w:val="20"/>
        </w:rPr>
        <w:t>ı olası için elinden geleni yapması, ek kursların açılması, g</w:t>
      </w:r>
      <w:r w:rsidR="00E156EE" w:rsidRPr="007544AE">
        <w:rPr>
          <w:rFonts w:ascii="Times New Roman" w:hAnsi="Times New Roman"/>
          <w:color w:val="000000"/>
          <w:sz w:val="20"/>
          <w:szCs w:val="20"/>
        </w:rPr>
        <w:t>irilen yarışmalarda başarılı öğrenciler</w:t>
      </w:r>
      <w:r w:rsidRPr="007544AE">
        <w:rPr>
          <w:rFonts w:ascii="Times New Roman" w:hAnsi="Times New Roman"/>
          <w:color w:val="000000"/>
          <w:sz w:val="20"/>
          <w:szCs w:val="20"/>
        </w:rPr>
        <w:t>in çıkması, okulun güvenli, disiplinli olduğu, öğretmenlerin donanımlı olduğu, yönetici ve öğretmenlerin öğrencilerle iyi ilişkiler kurduğu ve öğrencilere değer verdiği vb.konularda velilerimiz okulu başarılı görüyor.</w:t>
      </w:r>
    </w:p>
    <w:p w:rsidR="008E755A" w:rsidRPr="007544AE" w:rsidRDefault="00E156EE" w:rsidP="00447E78">
      <w:pPr>
        <w:shd w:val="clear" w:color="auto" w:fill="FFFFFF"/>
        <w:spacing w:after="0" w:line="367" w:lineRule="atLeast"/>
        <w:jc w:val="both"/>
        <w:rPr>
          <w:rFonts w:ascii="Times New Roman" w:hAnsi="Times New Roman"/>
          <w:b/>
          <w:color w:val="000000"/>
          <w:sz w:val="20"/>
          <w:szCs w:val="20"/>
        </w:rPr>
      </w:pPr>
      <w:r w:rsidRPr="007544AE">
        <w:rPr>
          <w:rFonts w:ascii="Times New Roman" w:hAnsi="Times New Roman"/>
          <w:b/>
          <w:color w:val="000000"/>
          <w:sz w:val="20"/>
          <w:szCs w:val="20"/>
        </w:rPr>
        <w:t>Okulumuzun Olumsuz (başarısız) Yönlerine İlişkin Görüşleriniz.</w:t>
      </w:r>
    </w:p>
    <w:p w:rsidR="008E755A" w:rsidRPr="007544AE" w:rsidRDefault="008E755A" w:rsidP="00447E78">
      <w:pPr>
        <w:shd w:val="clear" w:color="auto" w:fill="FFFFFF"/>
        <w:spacing w:after="0" w:line="367" w:lineRule="atLeast"/>
        <w:jc w:val="both"/>
        <w:rPr>
          <w:rFonts w:ascii="Times New Roman" w:hAnsi="Times New Roman"/>
          <w:sz w:val="20"/>
          <w:szCs w:val="20"/>
        </w:rPr>
      </w:pPr>
      <w:r w:rsidRPr="007544AE">
        <w:rPr>
          <w:rFonts w:ascii="Times New Roman" w:hAnsi="Times New Roman"/>
          <w:color w:val="000000"/>
          <w:sz w:val="20"/>
          <w:szCs w:val="20"/>
        </w:rPr>
        <w:lastRenderedPageBreak/>
        <w:t>Okulun t</w:t>
      </w:r>
      <w:r w:rsidR="00453FF4" w:rsidRPr="007544AE">
        <w:rPr>
          <w:rFonts w:ascii="Times New Roman" w:hAnsi="Times New Roman"/>
          <w:color w:val="000000"/>
          <w:sz w:val="20"/>
          <w:szCs w:val="20"/>
        </w:rPr>
        <w:t xml:space="preserve">emizlik konusunda yetersiz </w:t>
      </w:r>
      <w:r w:rsidRPr="007544AE">
        <w:rPr>
          <w:rFonts w:ascii="Times New Roman" w:hAnsi="Times New Roman"/>
          <w:color w:val="000000"/>
          <w:sz w:val="20"/>
          <w:szCs w:val="20"/>
        </w:rPr>
        <w:t>olduğu,s</w:t>
      </w:r>
      <w:r w:rsidR="00E156EE" w:rsidRPr="007544AE">
        <w:rPr>
          <w:rFonts w:ascii="Times New Roman" w:hAnsi="Times New Roman"/>
          <w:color w:val="000000"/>
          <w:sz w:val="20"/>
          <w:szCs w:val="20"/>
        </w:rPr>
        <w:t>ınıflar arası ayrımcılık</w:t>
      </w:r>
      <w:r w:rsidRPr="007544AE">
        <w:rPr>
          <w:rFonts w:ascii="Times New Roman" w:hAnsi="Times New Roman"/>
          <w:color w:val="000000"/>
          <w:sz w:val="20"/>
          <w:szCs w:val="20"/>
        </w:rPr>
        <w:t xml:space="preserve"> yapıldığı, ders saatinin  fazla olduğu, Yeterli rehberlik eğitiminin verilmediği, okulun fiziki yapısının yetersiz olduğu, spor salonu eksikliği, gezilerin yetersiz olduğu</w:t>
      </w:r>
      <w:bookmarkStart w:id="22" w:name="_Toc531097537"/>
      <w:r w:rsidRPr="007544AE">
        <w:rPr>
          <w:rFonts w:ascii="Times New Roman" w:hAnsi="Times New Roman"/>
          <w:color w:val="000000"/>
          <w:sz w:val="20"/>
          <w:szCs w:val="20"/>
        </w:rPr>
        <w:t>, laboratuvarın etkin kullanılmadığı, matematik dersinin yetersiz olduğu vb. konularda velilerimiz eksiklik görüyorlar</w:t>
      </w:r>
    </w:p>
    <w:p w:rsidR="00EA32DB" w:rsidRPr="00447E78" w:rsidRDefault="00F16D1B" w:rsidP="00447E78">
      <w:pPr>
        <w:pStyle w:val="Balk2"/>
        <w:spacing w:before="0" w:after="0"/>
        <w:rPr>
          <w:rFonts w:ascii="Times New Roman" w:hAnsi="Times New Roman"/>
          <w:sz w:val="24"/>
          <w:szCs w:val="24"/>
        </w:rPr>
      </w:pPr>
      <w:r w:rsidRPr="00447E78">
        <w:rPr>
          <w:rFonts w:ascii="Times New Roman" w:hAnsi="Times New Roman"/>
          <w:sz w:val="24"/>
          <w:szCs w:val="24"/>
        </w:rPr>
        <w:t>GZFT</w:t>
      </w:r>
      <w:r w:rsidR="006658C1" w:rsidRPr="00447E78">
        <w:rPr>
          <w:rFonts w:ascii="Times New Roman" w:hAnsi="Times New Roman"/>
          <w:sz w:val="24"/>
          <w:szCs w:val="24"/>
        </w:rPr>
        <w:t xml:space="preserve"> (Güçlü, Zayıf, Fırsat, Tehdit)</w:t>
      </w:r>
      <w:r w:rsidRPr="00447E78">
        <w:rPr>
          <w:rFonts w:ascii="Times New Roman" w:hAnsi="Times New Roman"/>
          <w:sz w:val="24"/>
          <w:szCs w:val="24"/>
        </w:rPr>
        <w:t xml:space="preserve"> Analizi</w:t>
      </w:r>
      <w:bookmarkEnd w:id="22"/>
      <w:r w:rsidR="00710994" w:rsidRPr="00447E78">
        <w:rPr>
          <w:rFonts w:ascii="Times New Roman" w:hAnsi="Times New Roman"/>
          <w:sz w:val="24"/>
          <w:szCs w:val="24"/>
        </w:rPr>
        <w:t xml:space="preserve"> *</w:t>
      </w:r>
    </w:p>
    <w:p w:rsidR="00B21A33" w:rsidRPr="00447E78" w:rsidRDefault="00B21A33" w:rsidP="00447E78">
      <w:pPr>
        <w:spacing w:after="0"/>
        <w:ind w:firstLine="708"/>
        <w:jc w:val="both"/>
        <w:rPr>
          <w:rFonts w:ascii="Times New Roman" w:hAnsi="Times New Roman"/>
          <w:szCs w:val="24"/>
        </w:rPr>
      </w:pPr>
      <w:r w:rsidRPr="00447E78">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447E78" w:rsidRDefault="009F4287" w:rsidP="00447E78">
      <w:pPr>
        <w:spacing w:after="0"/>
        <w:ind w:firstLine="708"/>
        <w:jc w:val="both"/>
        <w:rPr>
          <w:rFonts w:ascii="Times New Roman" w:hAnsi="Times New Roman"/>
          <w:szCs w:val="24"/>
        </w:rPr>
      </w:pPr>
      <w:r w:rsidRPr="00447E78">
        <w:rPr>
          <w:rFonts w:ascii="Times New Roman" w:hAnsi="Times New Roman"/>
          <w:szCs w:val="24"/>
        </w:rPr>
        <w:t xml:space="preserve">Kurumun güçlü ve zayıf yönleri </w:t>
      </w:r>
      <w:r w:rsidR="008E01DD" w:rsidRPr="00447E78">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C3002" w:rsidRDefault="008C3002" w:rsidP="00447E78">
      <w:pPr>
        <w:pStyle w:val="Balk3"/>
        <w:spacing w:before="0" w:after="0"/>
        <w:rPr>
          <w:rFonts w:ascii="Times New Roman" w:hAnsi="Times New Roman"/>
          <w:sz w:val="24"/>
          <w:szCs w:val="24"/>
        </w:rPr>
      </w:pPr>
      <w:bookmarkStart w:id="23" w:name="_Toc416084889"/>
    </w:p>
    <w:p w:rsidR="00284611" w:rsidRPr="008C3002" w:rsidRDefault="008C3002" w:rsidP="00447E78">
      <w:pPr>
        <w:pStyle w:val="Balk3"/>
        <w:spacing w:before="0" w:after="0"/>
        <w:rPr>
          <w:rFonts w:ascii="Times New Roman" w:hAnsi="Times New Roman"/>
          <w:b/>
          <w:sz w:val="24"/>
          <w:szCs w:val="24"/>
        </w:rPr>
      </w:pPr>
      <w:r w:rsidRPr="008C3002">
        <w:rPr>
          <w:rFonts w:ascii="Times New Roman" w:hAnsi="Times New Roman"/>
          <w:b/>
          <w:sz w:val="24"/>
          <w:szCs w:val="24"/>
        </w:rPr>
        <w:t xml:space="preserve">İÇSEL FAKTÖRLER </w:t>
      </w:r>
    </w:p>
    <w:p w:rsidR="009029FB" w:rsidRPr="00447E78" w:rsidRDefault="009029FB" w:rsidP="00447E78">
      <w:pPr>
        <w:spacing w:after="0"/>
        <w:ind w:firstLine="708"/>
        <w:jc w:val="both"/>
        <w:rPr>
          <w:rFonts w:ascii="Times New Roman" w:hAnsi="Times New Roman"/>
          <w:b/>
          <w:szCs w:val="24"/>
        </w:rPr>
      </w:pPr>
    </w:p>
    <w:p w:rsidR="008C3002" w:rsidRPr="00287CAE" w:rsidRDefault="008C3002" w:rsidP="008C3002">
      <w:pPr>
        <w:numPr>
          <w:ilvl w:val="1"/>
          <w:numId w:val="3"/>
        </w:numPr>
        <w:rPr>
          <w:b/>
          <w:bCs/>
        </w:rPr>
      </w:pPr>
      <w:r w:rsidRPr="009F1956">
        <w:rPr>
          <w:b/>
        </w:rPr>
        <w:t>GZFT ANALİZİ</w:t>
      </w:r>
    </w:p>
    <w:p w:rsidR="00287CAE" w:rsidRDefault="00287CAE" w:rsidP="00FE5D5A">
      <w:pPr>
        <w:rPr>
          <w:b/>
        </w:rPr>
        <w:sectPr w:rsidR="00287CAE" w:rsidSect="00E22B8A">
          <w:pgSz w:w="16838" w:h="11906" w:orient="landscape"/>
          <w:pgMar w:top="1417" w:right="1417" w:bottom="1417" w:left="1417" w:header="708" w:footer="708" w:gutter="0"/>
          <w:cols w:space="720"/>
          <w:docGrid w:linePitch="360"/>
        </w:sectPr>
      </w:pPr>
    </w:p>
    <w:p w:rsidR="00287CAE" w:rsidRPr="00287CAE" w:rsidRDefault="00287CAE" w:rsidP="00FE5D5A">
      <w:pPr>
        <w:rPr>
          <w:b/>
          <w:sz w:val="22"/>
          <w:szCs w:val="22"/>
        </w:rPr>
      </w:pPr>
      <w:r w:rsidRPr="00287CAE">
        <w:rPr>
          <w:b/>
          <w:sz w:val="22"/>
          <w:szCs w:val="22"/>
        </w:rPr>
        <w:lastRenderedPageBreak/>
        <w:t>Güçlü Yönler</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 xml:space="preserve">Donanımlı ve nitelikli öğretmen kadrosu </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İdarenin anlayışlı olması</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Dini eğitim ağırlıklı olması (Meslek Dersleri)</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Karma eğitim olmaması disiplin sorununun yok denecek kadar az olması</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Okulumuzun merkezde olması</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İdare ve Öğretmenler arası iletişimin iyi olması</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Öğrencilerin sorunlarına zaman ayrılması</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Teknolojik imkânlar</w:t>
      </w:r>
    </w:p>
    <w:p w:rsidR="00287CAE" w:rsidRPr="00287CAE" w:rsidRDefault="00287CAE" w:rsidP="00287CAE">
      <w:pPr>
        <w:pStyle w:val="ListeParagraf"/>
        <w:numPr>
          <w:ilvl w:val="0"/>
          <w:numId w:val="5"/>
        </w:numPr>
        <w:rPr>
          <w:rFonts w:ascii="Times New Roman" w:hAnsi="Times New Roman"/>
          <w:sz w:val="22"/>
          <w:szCs w:val="22"/>
        </w:rPr>
      </w:pPr>
      <w:r w:rsidRPr="00287CAE">
        <w:rPr>
          <w:rFonts w:ascii="Times New Roman" w:hAnsi="Times New Roman"/>
          <w:sz w:val="22"/>
          <w:szCs w:val="22"/>
        </w:rPr>
        <w:t>Destekleme ve yetiştirme Kursları</w:t>
      </w:r>
    </w:p>
    <w:p w:rsidR="00287CAE" w:rsidRPr="00287CAE" w:rsidRDefault="00287CAE" w:rsidP="00287CAE">
      <w:pPr>
        <w:pStyle w:val="ListeParagraf"/>
        <w:rPr>
          <w:rFonts w:ascii="Times New Roman" w:hAnsi="Times New Roman"/>
          <w:sz w:val="22"/>
          <w:szCs w:val="22"/>
        </w:rPr>
      </w:pPr>
    </w:p>
    <w:p w:rsidR="00287CAE" w:rsidRPr="00287CAE" w:rsidRDefault="00287CAE" w:rsidP="00287CAE">
      <w:pPr>
        <w:pStyle w:val="ListeParagraf"/>
        <w:rPr>
          <w:rFonts w:ascii="Times New Roman" w:hAnsi="Times New Roman"/>
          <w:sz w:val="22"/>
          <w:szCs w:val="22"/>
        </w:rPr>
      </w:pPr>
    </w:p>
    <w:p w:rsidR="00287CAE" w:rsidRPr="00287CAE" w:rsidRDefault="00287CAE" w:rsidP="00287CAE">
      <w:pPr>
        <w:pStyle w:val="ListeParagraf"/>
        <w:rPr>
          <w:rFonts w:ascii="Times New Roman" w:hAnsi="Times New Roman"/>
          <w:sz w:val="22"/>
          <w:szCs w:val="22"/>
        </w:rPr>
      </w:pPr>
    </w:p>
    <w:p w:rsidR="00287CAE" w:rsidRPr="00287CAE" w:rsidRDefault="00287CAE" w:rsidP="00287CAE">
      <w:pPr>
        <w:pStyle w:val="ListeParagraf"/>
        <w:rPr>
          <w:b/>
          <w:sz w:val="22"/>
          <w:szCs w:val="22"/>
        </w:rPr>
      </w:pPr>
      <w:r w:rsidRPr="00287CAE">
        <w:rPr>
          <w:b/>
          <w:sz w:val="22"/>
          <w:szCs w:val="22"/>
        </w:rPr>
        <w:t>Zayıf Yönler</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1.Öğrenci seviyelerinin, başarılarının düşüklüğü</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 xml:space="preserve">2.Okulun fiziki yetersizliği </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3. Okulun ara sokakta olması (Mahalle Arası)</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4. Okulun çok katlı olması</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5. Kantinle ilgili sorunlar</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6. Labaratuvarların yetersiz olması</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7. Ailelerin eğitimin önemi üzerinde durmamaları (gereken ilginin gösterilmediği)</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8. Öğrencilerin hedeflerini belirlememiş olmaları</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lastRenderedPageBreak/>
        <w:t>9. Kadrolu hizmetli olmadığından istikrar olmayışı ve hijyen eksikliği</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10. Proje sınıflarının öğrenciler arasında ayrımcılık yapıldığını düşündürmesi.</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lastRenderedPageBreak/>
        <w:t>11-Öğrencilerin verimli ders çalışma yöntemlerini bilmeyişi</w:t>
      </w:r>
    </w:p>
    <w:p w:rsidR="00287CAE" w:rsidRPr="00287CAE" w:rsidRDefault="00287CAE" w:rsidP="00287CAE">
      <w:pPr>
        <w:spacing w:after="0"/>
        <w:rPr>
          <w:rFonts w:ascii="Times New Roman" w:hAnsi="Times New Roman"/>
          <w:sz w:val="22"/>
          <w:szCs w:val="22"/>
        </w:rPr>
      </w:pPr>
      <w:r w:rsidRPr="00287CAE">
        <w:rPr>
          <w:rFonts w:ascii="Times New Roman" w:hAnsi="Times New Roman"/>
          <w:sz w:val="22"/>
          <w:szCs w:val="22"/>
        </w:rPr>
        <w:t>12.Sosyal, kültürel, sportif ve sanatsal etkinliklerin yetersizliği</w:t>
      </w:r>
    </w:p>
    <w:p w:rsidR="00287CAE" w:rsidRDefault="00287CAE" w:rsidP="00287CAE">
      <w:pPr>
        <w:pStyle w:val="ListeParagraf"/>
        <w:rPr>
          <w:rFonts w:ascii="Times New Roman" w:hAnsi="Times New Roman"/>
          <w:sz w:val="20"/>
          <w:szCs w:val="20"/>
        </w:rPr>
        <w:sectPr w:rsidR="00287CAE" w:rsidSect="00287CAE">
          <w:type w:val="continuous"/>
          <w:pgSz w:w="16838" w:h="11906" w:orient="landscape"/>
          <w:pgMar w:top="1417" w:right="1417" w:bottom="1417" w:left="1417" w:header="708" w:footer="708" w:gutter="0"/>
          <w:cols w:num="2" w:space="720"/>
          <w:docGrid w:linePitch="360"/>
        </w:sectPr>
      </w:pPr>
    </w:p>
    <w:p w:rsidR="00287CAE" w:rsidRPr="00287CAE" w:rsidRDefault="00287CAE" w:rsidP="00287CAE">
      <w:pPr>
        <w:pStyle w:val="ListeParagraf"/>
        <w:rPr>
          <w:rFonts w:ascii="Times New Roman" w:hAnsi="Times New Roman"/>
          <w:szCs w:val="24"/>
        </w:rPr>
      </w:pPr>
    </w:p>
    <w:p w:rsidR="00287CAE" w:rsidRPr="00287CAE" w:rsidRDefault="00287CAE" w:rsidP="00287CAE">
      <w:pPr>
        <w:pStyle w:val="ListeParagraf"/>
        <w:rPr>
          <w:rFonts w:ascii="Times New Roman" w:hAnsi="Times New Roman"/>
          <w:szCs w:val="24"/>
        </w:rPr>
      </w:pPr>
    </w:p>
    <w:p w:rsidR="00287CAE" w:rsidRPr="00287CAE" w:rsidRDefault="00710994" w:rsidP="00A0595C">
      <w:pPr>
        <w:pStyle w:val="Balk3"/>
        <w:spacing w:before="0" w:after="0"/>
        <w:rPr>
          <w:rFonts w:ascii="Times New Roman" w:hAnsi="Times New Roman"/>
          <w:b/>
          <w:sz w:val="24"/>
          <w:szCs w:val="24"/>
        </w:rPr>
      </w:pPr>
      <w:r w:rsidRPr="00287CAE">
        <w:rPr>
          <w:rFonts w:ascii="Times New Roman" w:hAnsi="Times New Roman"/>
          <w:b/>
          <w:sz w:val="24"/>
          <w:szCs w:val="24"/>
        </w:rPr>
        <w:t>Dışsal Faktörler</w:t>
      </w:r>
    </w:p>
    <w:p w:rsidR="00A0595C" w:rsidRPr="00287CAE" w:rsidRDefault="00A0595C" w:rsidP="00A0595C">
      <w:pPr>
        <w:pStyle w:val="Balk3"/>
        <w:spacing w:before="0" w:after="0"/>
        <w:rPr>
          <w:rFonts w:ascii="Times New Roman" w:hAnsi="Times New Roman"/>
          <w:b/>
          <w:sz w:val="24"/>
          <w:szCs w:val="24"/>
        </w:rPr>
      </w:pPr>
      <w:bookmarkStart w:id="24" w:name="_Toc416085141"/>
      <w:bookmarkStart w:id="25" w:name="_Toc529519454"/>
      <w:bookmarkEnd w:id="23"/>
    </w:p>
    <w:p w:rsidR="00A0595C" w:rsidRPr="00287CAE" w:rsidRDefault="00A0595C" w:rsidP="00A0595C">
      <w:pPr>
        <w:contextualSpacing/>
        <w:rPr>
          <w:rFonts w:ascii="Times New Roman" w:hAnsi="Times New Roman"/>
          <w:b/>
          <w:szCs w:val="24"/>
        </w:rPr>
      </w:pPr>
      <w:r w:rsidRPr="00287CAE">
        <w:rPr>
          <w:rFonts w:ascii="Times New Roman" w:hAnsi="Times New Roman"/>
          <w:b/>
          <w:szCs w:val="24"/>
        </w:rPr>
        <w:t>FIRSATLAR</w:t>
      </w:r>
    </w:p>
    <w:p w:rsidR="00287CAE" w:rsidRPr="00287CAE" w:rsidRDefault="00287CAE" w:rsidP="008F289F">
      <w:pPr>
        <w:jc w:val="both"/>
        <w:rPr>
          <w:rFonts w:ascii="Times New Roman" w:hAnsi="Times New Roman"/>
          <w:szCs w:val="24"/>
        </w:rPr>
        <w:sectPr w:rsidR="00287CAE" w:rsidRPr="00287CAE" w:rsidSect="00287CAE">
          <w:type w:val="continuous"/>
          <w:pgSz w:w="16838" w:h="11906" w:orient="landscape"/>
          <w:pgMar w:top="1417" w:right="1417" w:bottom="1417" w:left="1417" w:header="708" w:footer="708" w:gutter="0"/>
          <w:cols w:space="720"/>
          <w:docGrid w:linePitch="360"/>
        </w:sectPr>
      </w:pPr>
    </w:p>
    <w:tbl>
      <w:tblPr>
        <w:tblStyle w:val="TabloKlavuzu"/>
        <w:tblW w:w="0" w:type="auto"/>
        <w:tblInd w:w="876" w:type="dxa"/>
        <w:tblLook w:val="04A0"/>
      </w:tblPr>
      <w:tblGrid>
        <w:gridCol w:w="446"/>
        <w:gridCol w:w="5536"/>
      </w:tblGrid>
      <w:tr w:rsidR="00A0595C" w:rsidRPr="00287CAE" w:rsidTr="008F289F">
        <w:tc>
          <w:tcPr>
            <w:tcW w:w="460" w:type="dxa"/>
          </w:tcPr>
          <w:p w:rsidR="00A0595C" w:rsidRPr="00287CAE" w:rsidRDefault="00A0595C" w:rsidP="008F289F">
            <w:pPr>
              <w:jc w:val="both"/>
              <w:rPr>
                <w:rFonts w:ascii="Times New Roman" w:hAnsi="Times New Roman"/>
                <w:szCs w:val="24"/>
              </w:rPr>
            </w:pPr>
          </w:p>
        </w:tc>
        <w:tc>
          <w:tcPr>
            <w:tcW w:w="6002" w:type="dxa"/>
          </w:tcPr>
          <w:p w:rsidR="00A0595C" w:rsidRPr="00287CAE" w:rsidRDefault="00A0595C" w:rsidP="008F289F">
            <w:pPr>
              <w:ind w:left="245"/>
              <w:jc w:val="both"/>
              <w:rPr>
                <w:rFonts w:ascii="Times New Roman" w:hAnsi="Times New Roman"/>
                <w:b/>
                <w:szCs w:val="24"/>
              </w:rPr>
            </w:pPr>
            <w:r w:rsidRPr="00287CAE">
              <w:rPr>
                <w:rFonts w:ascii="Times New Roman" w:hAnsi="Times New Roman"/>
                <w:b/>
                <w:szCs w:val="24"/>
              </w:rPr>
              <w:t>TESPİT EDİLENLER</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1</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Üniversite sınavlarında avantajlı olmaları</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2</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İdareci ve öğretmenlerin iyiliği (iyi ilişkiler)</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3</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Teknolojik imkanlar</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4</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Merkezde olması</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5</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Öğretmen kadrosunun tam olması</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6</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İstekli, çalışkan,iyi öğretmenlerin varlığı</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7</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Karma eğitim verilmemesi</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8</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Dini derslerin olması (Ahlaki yönden iyi yetişmeleri)</w:t>
            </w:r>
          </w:p>
        </w:tc>
      </w:tr>
      <w:tr w:rsidR="00A46C36" w:rsidRPr="00287CAE" w:rsidTr="008F289F">
        <w:tc>
          <w:tcPr>
            <w:tcW w:w="460" w:type="dxa"/>
          </w:tcPr>
          <w:p w:rsidR="00A46C36" w:rsidRPr="00287CAE" w:rsidRDefault="00A46C36" w:rsidP="008F289F">
            <w:pPr>
              <w:jc w:val="both"/>
              <w:rPr>
                <w:rFonts w:ascii="Times New Roman" w:hAnsi="Times New Roman"/>
                <w:szCs w:val="24"/>
              </w:rPr>
            </w:pPr>
            <w:r w:rsidRPr="00287CAE">
              <w:rPr>
                <w:rFonts w:ascii="Times New Roman" w:hAnsi="Times New Roman"/>
                <w:szCs w:val="24"/>
              </w:rPr>
              <w:t>9</w:t>
            </w:r>
          </w:p>
        </w:tc>
        <w:tc>
          <w:tcPr>
            <w:tcW w:w="6002" w:type="dxa"/>
          </w:tcPr>
          <w:p w:rsidR="00A46C36" w:rsidRPr="00287CAE" w:rsidRDefault="00A46C36" w:rsidP="008F289F">
            <w:pPr>
              <w:jc w:val="both"/>
              <w:rPr>
                <w:rFonts w:ascii="Times New Roman" w:hAnsi="Times New Roman"/>
                <w:szCs w:val="24"/>
              </w:rPr>
            </w:pPr>
            <w:r w:rsidRPr="00287CAE">
              <w:rPr>
                <w:rFonts w:ascii="Times New Roman" w:hAnsi="Times New Roman"/>
                <w:szCs w:val="24"/>
              </w:rPr>
              <w:t>Özel eğitime muhtaç çocuklara destek eğitiminin verilmesi</w:t>
            </w:r>
          </w:p>
        </w:tc>
      </w:tr>
    </w:tbl>
    <w:p w:rsidR="00287CAE" w:rsidRPr="00287CAE" w:rsidRDefault="00287CAE" w:rsidP="00A0595C">
      <w:pPr>
        <w:contextualSpacing/>
        <w:rPr>
          <w:rFonts w:ascii="Times New Roman" w:hAnsi="Times New Roman"/>
          <w:b/>
          <w:szCs w:val="24"/>
        </w:rPr>
      </w:pPr>
    </w:p>
    <w:p w:rsidR="00A0595C" w:rsidRPr="00287CAE" w:rsidRDefault="00A0595C" w:rsidP="00A0595C">
      <w:pPr>
        <w:contextualSpacing/>
        <w:rPr>
          <w:rFonts w:ascii="Times New Roman" w:hAnsi="Times New Roman"/>
          <w:b/>
          <w:szCs w:val="24"/>
        </w:rPr>
      </w:pPr>
      <w:r w:rsidRPr="00287CAE">
        <w:rPr>
          <w:rFonts w:ascii="Times New Roman" w:hAnsi="Times New Roman"/>
          <w:b/>
          <w:szCs w:val="24"/>
        </w:rPr>
        <w:t>TEHDİTLER</w:t>
      </w:r>
    </w:p>
    <w:p w:rsidR="00A0595C" w:rsidRPr="00287CAE" w:rsidRDefault="00A0595C" w:rsidP="00A0595C">
      <w:pPr>
        <w:contextualSpacing/>
        <w:jc w:val="center"/>
        <w:rPr>
          <w:rFonts w:ascii="Times New Roman" w:hAnsi="Times New Roman"/>
          <w:b/>
          <w:szCs w:val="24"/>
        </w:rPr>
      </w:pPr>
    </w:p>
    <w:tbl>
      <w:tblPr>
        <w:tblStyle w:val="TabloKlavuzu"/>
        <w:tblW w:w="0" w:type="auto"/>
        <w:tblInd w:w="876" w:type="dxa"/>
        <w:tblLook w:val="04A0"/>
      </w:tblPr>
      <w:tblGrid>
        <w:gridCol w:w="446"/>
        <w:gridCol w:w="5536"/>
      </w:tblGrid>
      <w:tr w:rsidR="00A0595C" w:rsidRPr="00287CAE" w:rsidTr="008F289F">
        <w:tc>
          <w:tcPr>
            <w:tcW w:w="460" w:type="dxa"/>
          </w:tcPr>
          <w:p w:rsidR="00A0595C" w:rsidRPr="00287CAE" w:rsidRDefault="00A0595C" w:rsidP="008F289F">
            <w:pPr>
              <w:jc w:val="both"/>
              <w:rPr>
                <w:rFonts w:ascii="Times New Roman" w:hAnsi="Times New Roman"/>
                <w:szCs w:val="24"/>
              </w:rPr>
            </w:pPr>
          </w:p>
        </w:tc>
        <w:tc>
          <w:tcPr>
            <w:tcW w:w="6002" w:type="dxa"/>
          </w:tcPr>
          <w:p w:rsidR="00A0595C" w:rsidRPr="00287CAE" w:rsidRDefault="00A0595C" w:rsidP="008F289F">
            <w:pPr>
              <w:ind w:left="245"/>
              <w:jc w:val="both"/>
              <w:rPr>
                <w:rFonts w:ascii="Times New Roman" w:hAnsi="Times New Roman"/>
                <w:b/>
                <w:szCs w:val="24"/>
              </w:rPr>
            </w:pPr>
            <w:r w:rsidRPr="00287CAE">
              <w:rPr>
                <w:rFonts w:ascii="Times New Roman" w:hAnsi="Times New Roman"/>
                <w:b/>
                <w:szCs w:val="24"/>
              </w:rPr>
              <w:t>TESPİT EDİLENLER</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1</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Okulun seviyesini düşürmek, problemli öğrencileri alıp, iyi öğrencileri kaçırmak</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3</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Siyasi tehdit</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4</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Ara sokakta olması</w:t>
            </w:r>
          </w:p>
        </w:tc>
      </w:tr>
      <w:tr w:rsidR="00A0595C" w:rsidRPr="00287CAE" w:rsidTr="008F289F">
        <w:tc>
          <w:tcPr>
            <w:tcW w:w="460"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5</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İmam hatiplilere ön yargılı davranılması</w:t>
            </w:r>
          </w:p>
        </w:tc>
      </w:tr>
      <w:tr w:rsidR="00A0595C" w:rsidRPr="00287CAE" w:rsidTr="008F289F">
        <w:tc>
          <w:tcPr>
            <w:tcW w:w="460" w:type="dxa"/>
          </w:tcPr>
          <w:p w:rsidR="00A0595C" w:rsidRPr="00287CAE" w:rsidRDefault="00287CAE" w:rsidP="008F289F">
            <w:pPr>
              <w:jc w:val="both"/>
              <w:rPr>
                <w:rFonts w:ascii="Times New Roman" w:hAnsi="Times New Roman"/>
                <w:szCs w:val="24"/>
              </w:rPr>
            </w:pPr>
            <w:r w:rsidRPr="00287CAE">
              <w:rPr>
                <w:rFonts w:ascii="Times New Roman" w:hAnsi="Times New Roman"/>
                <w:szCs w:val="24"/>
              </w:rPr>
              <w:t>6</w:t>
            </w:r>
          </w:p>
        </w:tc>
        <w:tc>
          <w:tcPr>
            <w:tcW w:w="6002" w:type="dxa"/>
          </w:tcPr>
          <w:p w:rsidR="00A0595C" w:rsidRPr="00287CAE" w:rsidRDefault="00A0595C" w:rsidP="008F289F">
            <w:pPr>
              <w:jc w:val="both"/>
              <w:rPr>
                <w:rFonts w:ascii="Times New Roman" w:hAnsi="Times New Roman"/>
                <w:szCs w:val="24"/>
              </w:rPr>
            </w:pPr>
            <w:r w:rsidRPr="00287CAE">
              <w:rPr>
                <w:rFonts w:ascii="Times New Roman" w:hAnsi="Times New Roman"/>
                <w:szCs w:val="24"/>
              </w:rPr>
              <w:t>Öğrencilerin fazla şımartılmaları</w:t>
            </w:r>
          </w:p>
        </w:tc>
      </w:tr>
    </w:tbl>
    <w:p w:rsidR="00287CAE" w:rsidRPr="00287CAE" w:rsidRDefault="00287CAE" w:rsidP="00447E78">
      <w:pPr>
        <w:pStyle w:val="Balk2"/>
        <w:spacing w:before="0" w:after="0"/>
        <w:rPr>
          <w:rFonts w:ascii="Times New Roman" w:hAnsi="Times New Roman"/>
          <w:sz w:val="24"/>
          <w:szCs w:val="24"/>
        </w:rPr>
        <w:sectPr w:rsidR="00287CAE" w:rsidRPr="00287CAE" w:rsidSect="00287CAE">
          <w:type w:val="continuous"/>
          <w:pgSz w:w="16838" w:h="11906" w:orient="landscape"/>
          <w:pgMar w:top="1417" w:right="1417" w:bottom="1417" w:left="1417" w:header="708" w:footer="708" w:gutter="0"/>
          <w:cols w:num="2" w:space="720"/>
          <w:docGrid w:linePitch="360"/>
        </w:sectPr>
      </w:pPr>
    </w:p>
    <w:p w:rsidR="00287CAE" w:rsidRPr="00287CAE" w:rsidRDefault="00287CAE" w:rsidP="00287CAE">
      <w:pPr>
        <w:rPr>
          <w:rFonts w:ascii="Times New Roman" w:hAnsi="Times New Roman"/>
          <w:szCs w:val="24"/>
        </w:rPr>
      </w:pPr>
    </w:p>
    <w:p w:rsidR="00287CAE" w:rsidRPr="00287CAE" w:rsidRDefault="00287CAE" w:rsidP="00287CAE">
      <w:pPr>
        <w:rPr>
          <w:rFonts w:ascii="Times New Roman" w:hAnsi="Times New Roman"/>
          <w:szCs w:val="24"/>
        </w:rPr>
      </w:pPr>
    </w:p>
    <w:p w:rsidR="00287CAE" w:rsidRDefault="00287CAE" w:rsidP="00287CAE"/>
    <w:p w:rsidR="00DB7089" w:rsidRPr="00447E78" w:rsidRDefault="00DB7089" w:rsidP="00447E78">
      <w:pPr>
        <w:pStyle w:val="Balk2"/>
        <w:spacing w:before="0" w:after="0"/>
        <w:rPr>
          <w:rFonts w:ascii="Times New Roman" w:hAnsi="Times New Roman"/>
          <w:sz w:val="24"/>
          <w:szCs w:val="24"/>
        </w:rPr>
      </w:pPr>
      <w:bookmarkStart w:id="26" w:name="_Toc531097538"/>
      <w:r w:rsidRPr="00447E78">
        <w:rPr>
          <w:rFonts w:ascii="Times New Roman" w:hAnsi="Times New Roman"/>
          <w:sz w:val="24"/>
          <w:szCs w:val="24"/>
        </w:rPr>
        <w:t>Gelişim ve Sorun Alanları</w:t>
      </w:r>
      <w:bookmarkEnd w:id="24"/>
      <w:bookmarkEnd w:id="25"/>
      <w:bookmarkEnd w:id="26"/>
    </w:p>
    <w:p w:rsidR="00C27A06" w:rsidRPr="00447E78" w:rsidRDefault="00C27A06" w:rsidP="00447E78">
      <w:pPr>
        <w:spacing w:after="0"/>
        <w:ind w:firstLine="708"/>
        <w:jc w:val="both"/>
        <w:rPr>
          <w:rFonts w:ascii="Times New Roman" w:hAnsi="Times New Roman"/>
          <w:szCs w:val="24"/>
        </w:rPr>
      </w:pPr>
      <w:r w:rsidRPr="00447E78">
        <w:rPr>
          <w:rFonts w:ascii="Times New Roman" w:hAnsi="Times New Roman"/>
          <w:szCs w:val="24"/>
        </w:rPr>
        <w:t xml:space="preserve">Gelişim ve sorun alanları analizi ile </w:t>
      </w:r>
      <w:r w:rsidR="007204B0" w:rsidRPr="00447E78">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C27A06" w:rsidRPr="00447E78" w:rsidRDefault="00C27A06" w:rsidP="00447E78">
      <w:pPr>
        <w:spacing w:after="0"/>
        <w:ind w:firstLine="708"/>
        <w:jc w:val="both"/>
        <w:rPr>
          <w:rFonts w:ascii="Times New Roman" w:hAnsi="Times New Roman"/>
          <w:szCs w:val="24"/>
        </w:rPr>
      </w:pPr>
      <w:r w:rsidRPr="00447E78">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Pr="00447E78" w:rsidRDefault="00C27A06" w:rsidP="00447E78">
      <w:pPr>
        <w:spacing w:after="0"/>
        <w:ind w:firstLine="708"/>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447E78" w:rsidTr="00D41148">
        <w:tc>
          <w:tcPr>
            <w:tcW w:w="4252" w:type="dxa"/>
            <w:shd w:val="clear" w:color="auto" w:fill="auto"/>
          </w:tcPr>
          <w:p w:rsidR="00A20B34" w:rsidRPr="00447E78" w:rsidRDefault="00A20B34" w:rsidP="00447E78">
            <w:pPr>
              <w:spacing w:after="0"/>
              <w:jc w:val="both"/>
              <w:rPr>
                <w:rFonts w:ascii="Times New Roman" w:hAnsi="Times New Roman"/>
                <w:b/>
                <w:szCs w:val="24"/>
              </w:rPr>
            </w:pPr>
            <w:r w:rsidRPr="00447E78">
              <w:rPr>
                <w:rFonts w:ascii="Times New Roman" w:hAnsi="Times New Roman"/>
                <w:b/>
                <w:szCs w:val="24"/>
              </w:rPr>
              <w:t>Eğitime Erişim</w:t>
            </w:r>
          </w:p>
        </w:tc>
        <w:tc>
          <w:tcPr>
            <w:tcW w:w="3402" w:type="dxa"/>
            <w:shd w:val="clear" w:color="auto" w:fill="auto"/>
          </w:tcPr>
          <w:p w:rsidR="00A20B34" w:rsidRPr="00447E78" w:rsidRDefault="00A20B34" w:rsidP="00447E78">
            <w:pPr>
              <w:spacing w:after="0"/>
              <w:jc w:val="both"/>
              <w:rPr>
                <w:rFonts w:ascii="Times New Roman" w:hAnsi="Times New Roman"/>
                <w:b/>
                <w:szCs w:val="24"/>
              </w:rPr>
            </w:pPr>
            <w:r w:rsidRPr="00447E78">
              <w:rPr>
                <w:rFonts w:ascii="Times New Roman" w:hAnsi="Times New Roman"/>
                <w:b/>
                <w:szCs w:val="24"/>
              </w:rPr>
              <w:t>Eğitimde Kalite</w:t>
            </w:r>
          </w:p>
        </w:tc>
        <w:tc>
          <w:tcPr>
            <w:tcW w:w="4111" w:type="dxa"/>
            <w:shd w:val="clear" w:color="auto" w:fill="auto"/>
          </w:tcPr>
          <w:p w:rsidR="00A20B34" w:rsidRPr="00447E78" w:rsidRDefault="00A20B34" w:rsidP="00447E78">
            <w:pPr>
              <w:spacing w:after="0"/>
              <w:jc w:val="both"/>
              <w:rPr>
                <w:rFonts w:ascii="Times New Roman" w:hAnsi="Times New Roman"/>
                <w:b/>
                <w:szCs w:val="24"/>
              </w:rPr>
            </w:pPr>
            <w:r w:rsidRPr="00447E78">
              <w:rPr>
                <w:rFonts w:ascii="Times New Roman" w:hAnsi="Times New Roman"/>
                <w:b/>
                <w:szCs w:val="24"/>
              </w:rPr>
              <w:t>Kurumsal Kapasite</w:t>
            </w:r>
          </w:p>
        </w:tc>
      </w:tr>
      <w:tr w:rsidR="00A20B34" w:rsidRPr="00447E78" w:rsidTr="00D41148">
        <w:tc>
          <w:tcPr>
            <w:tcW w:w="4252"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Okullaşma Oranı</w:t>
            </w:r>
          </w:p>
        </w:tc>
        <w:tc>
          <w:tcPr>
            <w:tcW w:w="3402"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Akademik Başarı</w:t>
            </w:r>
          </w:p>
        </w:tc>
        <w:tc>
          <w:tcPr>
            <w:tcW w:w="4111"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Kurumsal İletişim</w:t>
            </w:r>
          </w:p>
        </w:tc>
      </w:tr>
      <w:tr w:rsidR="00A20B34" w:rsidRPr="00447E78" w:rsidTr="00D41148">
        <w:tc>
          <w:tcPr>
            <w:tcW w:w="4252"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Okula Devam/ Devamsızlık</w:t>
            </w:r>
          </w:p>
        </w:tc>
        <w:tc>
          <w:tcPr>
            <w:tcW w:w="3402"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Sosyal, Kültürel ve Fiziksel Gelişim</w:t>
            </w:r>
          </w:p>
        </w:tc>
        <w:tc>
          <w:tcPr>
            <w:tcW w:w="4111"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Kurumsal Yönetim</w:t>
            </w:r>
          </w:p>
        </w:tc>
      </w:tr>
      <w:tr w:rsidR="00A20B34" w:rsidRPr="00447E78" w:rsidTr="00D41148">
        <w:tc>
          <w:tcPr>
            <w:tcW w:w="4252" w:type="dxa"/>
            <w:shd w:val="clear" w:color="auto" w:fill="auto"/>
          </w:tcPr>
          <w:p w:rsidR="00A20B34" w:rsidRPr="00447E78" w:rsidRDefault="003322A4" w:rsidP="00447E78">
            <w:pPr>
              <w:spacing w:after="0"/>
              <w:jc w:val="both"/>
              <w:rPr>
                <w:rFonts w:ascii="Times New Roman" w:hAnsi="Times New Roman"/>
                <w:szCs w:val="24"/>
              </w:rPr>
            </w:pPr>
            <w:r w:rsidRPr="00447E78">
              <w:rPr>
                <w:rFonts w:ascii="Times New Roman" w:hAnsi="Times New Roman"/>
                <w:szCs w:val="24"/>
              </w:rPr>
              <w:t>Okula Uyum, Oryantasyon</w:t>
            </w:r>
          </w:p>
        </w:tc>
        <w:tc>
          <w:tcPr>
            <w:tcW w:w="3402"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Sınıf Tekrarı</w:t>
            </w:r>
          </w:p>
        </w:tc>
        <w:tc>
          <w:tcPr>
            <w:tcW w:w="4111" w:type="dxa"/>
            <w:shd w:val="clear" w:color="auto" w:fill="auto"/>
          </w:tcPr>
          <w:p w:rsidR="00A20B34" w:rsidRPr="00447E78" w:rsidRDefault="00A20B34" w:rsidP="00447E78">
            <w:pPr>
              <w:spacing w:after="0"/>
              <w:jc w:val="both"/>
              <w:rPr>
                <w:rFonts w:ascii="Times New Roman" w:hAnsi="Times New Roman"/>
                <w:szCs w:val="24"/>
              </w:rPr>
            </w:pPr>
            <w:r w:rsidRPr="00447E78">
              <w:rPr>
                <w:rFonts w:ascii="Times New Roman" w:hAnsi="Times New Roman"/>
                <w:szCs w:val="24"/>
              </w:rPr>
              <w:t>Bina ve Yerleşke</w:t>
            </w:r>
          </w:p>
        </w:tc>
      </w:tr>
      <w:tr w:rsidR="003322A4" w:rsidRPr="00447E78" w:rsidTr="00D41148">
        <w:tc>
          <w:tcPr>
            <w:tcW w:w="425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Özel Eğitime İhtiyaç Duyan Bireyler</w:t>
            </w:r>
          </w:p>
        </w:tc>
        <w:tc>
          <w:tcPr>
            <w:tcW w:w="340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İstihdam</w:t>
            </w:r>
            <w:r w:rsidR="005E2863" w:rsidRPr="00447E78">
              <w:rPr>
                <w:rFonts w:ascii="Times New Roman" w:hAnsi="Times New Roman"/>
                <w:szCs w:val="24"/>
              </w:rPr>
              <w:t xml:space="preserve"> Edilebilirlik ve Yönlendirme</w:t>
            </w:r>
          </w:p>
        </w:tc>
        <w:tc>
          <w:tcPr>
            <w:tcW w:w="4111"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Donanım</w:t>
            </w:r>
          </w:p>
        </w:tc>
      </w:tr>
      <w:tr w:rsidR="003322A4" w:rsidRPr="00447E78" w:rsidTr="00D41148">
        <w:tc>
          <w:tcPr>
            <w:tcW w:w="425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Yabancı Öğrenciler</w:t>
            </w:r>
          </w:p>
        </w:tc>
        <w:tc>
          <w:tcPr>
            <w:tcW w:w="340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Öğretim Yöntemleri</w:t>
            </w:r>
          </w:p>
        </w:tc>
        <w:tc>
          <w:tcPr>
            <w:tcW w:w="4111"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Temizlik, Hijyen</w:t>
            </w:r>
          </w:p>
        </w:tc>
      </w:tr>
      <w:tr w:rsidR="003322A4" w:rsidRPr="00447E78" w:rsidTr="00D41148">
        <w:tc>
          <w:tcPr>
            <w:tcW w:w="425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Hayatboyu Öğrenme</w:t>
            </w:r>
          </w:p>
        </w:tc>
        <w:tc>
          <w:tcPr>
            <w:tcW w:w="3402"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Ders araç gereçleri</w:t>
            </w:r>
          </w:p>
        </w:tc>
        <w:tc>
          <w:tcPr>
            <w:tcW w:w="4111" w:type="dxa"/>
            <w:shd w:val="clear" w:color="auto" w:fill="auto"/>
          </w:tcPr>
          <w:p w:rsidR="003322A4" w:rsidRPr="00447E78" w:rsidRDefault="003322A4" w:rsidP="00447E78">
            <w:pPr>
              <w:spacing w:after="0"/>
              <w:jc w:val="both"/>
              <w:rPr>
                <w:rFonts w:ascii="Times New Roman" w:hAnsi="Times New Roman"/>
                <w:szCs w:val="24"/>
              </w:rPr>
            </w:pPr>
            <w:r w:rsidRPr="00447E78">
              <w:rPr>
                <w:rFonts w:ascii="Times New Roman" w:hAnsi="Times New Roman"/>
                <w:szCs w:val="24"/>
              </w:rPr>
              <w:t>İş Güvenliği, Okul Güvenliği</w:t>
            </w:r>
          </w:p>
        </w:tc>
      </w:tr>
      <w:tr w:rsidR="005E2863" w:rsidRPr="00447E78" w:rsidTr="00716701">
        <w:trPr>
          <w:trHeight w:val="338"/>
        </w:trPr>
        <w:tc>
          <w:tcPr>
            <w:tcW w:w="4252" w:type="dxa"/>
            <w:shd w:val="clear" w:color="auto" w:fill="auto"/>
          </w:tcPr>
          <w:p w:rsidR="005E2863" w:rsidRPr="00447E78" w:rsidRDefault="005E2863" w:rsidP="00447E78">
            <w:pPr>
              <w:spacing w:after="0"/>
              <w:jc w:val="both"/>
              <w:rPr>
                <w:rFonts w:ascii="Times New Roman" w:hAnsi="Times New Roman"/>
                <w:szCs w:val="24"/>
              </w:rPr>
            </w:pPr>
          </w:p>
        </w:tc>
        <w:tc>
          <w:tcPr>
            <w:tcW w:w="3402" w:type="dxa"/>
            <w:shd w:val="clear" w:color="auto" w:fill="auto"/>
          </w:tcPr>
          <w:p w:rsidR="005E2863" w:rsidRPr="00447E78" w:rsidRDefault="005E2863" w:rsidP="00447E78">
            <w:pPr>
              <w:spacing w:after="0"/>
              <w:jc w:val="both"/>
              <w:rPr>
                <w:rFonts w:ascii="Times New Roman" w:hAnsi="Times New Roman"/>
                <w:szCs w:val="24"/>
              </w:rPr>
            </w:pPr>
          </w:p>
        </w:tc>
        <w:tc>
          <w:tcPr>
            <w:tcW w:w="4111" w:type="dxa"/>
            <w:shd w:val="clear" w:color="auto" w:fill="auto"/>
          </w:tcPr>
          <w:p w:rsidR="005E2863" w:rsidRPr="00447E78" w:rsidRDefault="005E2863" w:rsidP="00447E78">
            <w:pPr>
              <w:spacing w:after="0"/>
              <w:jc w:val="both"/>
              <w:rPr>
                <w:rFonts w:ascii="Times New Roman" w:hAnsi="Times New Roman"/>
                <w:szCs w:val="24"/>
              </w:rPr>
            </w:pPr>
            <w:r w:rsidRPr="00447E78">
              <w:rPr>
                <w:rFonts w:ascii="Times New Roman" w:hAnsi="Times New Roman"/>
                <w:szCs w:val="24"/>
              </w:rPr>
              <w:t>Taşıma ve servis</w:t>
            </w:r>
          </w:p>
        </w:tc>
      </w:tr>
    </w:tbl>
    <w:p w:rsidR="00A20B34" w:rsidRPr="00447E78" w:rsidRDefault="00A20B34" w:rsidP="00447E78">
      <w:pPr>
        <w:spacing w:after="0"/>
        <w:ind w:firstLine="708"/>
        <w:jc w:val="both"/>
        <w:rPr>
          <w:rFonts w:ascii="Times New Roman" w:hAnsi="Times New Roman"/>
          <w:szCs w:val="24"/>
        </w:rPr>
      </w:pPr>
    </w:p>
    <w:p w:rsidR="00A46C36" w:rsidRDefault="00C27A06" w:rsidP="00A46C36">
      <w:pPr>
        <w:spacing w:after="0"/>
        <w:ind w:firstLine="708"/>
        <w:jc w:val="both"/>
        <w:rPr>
          <w:rFonts w:ascii="Times New Roman" w:hAnsi="Times New Roman"/>
          <w:szCs w:val="24"/>
        </w:rPr>
      </w:pPr>
      <w:r w:rsidRPr="00447E78">
        <w:rPr>
          <w:rFonts w:ascii="Times New Roman" w:hAnsi="Times New Roman"/>
          <w:szCs w:val="24"/>
        </w:rPr>
        <w:t>Gelişim ve sorun alanlarına ilişkin GZFT analizinden yola çık</w:t>
      </w:r>
      <w:r w:rsidR="00A20B34" w:rsidRPr="00447E78">
        <w:rPr>
          <w:rFonts w:ascii="Times New Roman" w:hAnsi="Times New Roman"/>
          <w:szCs w:val="24"/>
        </w:rPr>
        <w:t>ı</w:t>
      </w:r>
      <w:r w:rsidRPr="00447E78">
        <w:rPr>
          <w:rFonts w:ascii="Times New Roman" w:hAnsi="Times New Roman"/>
          <w:szCs w:val="24"/>
        </w:rPr>
        <w:t>larak saptamalar yapılırken yukarıdaki tabloda yer alan ayrımda belirtilen temel sorun alanlarına dikkat edilmesi gerekmektedir.</w:t>
      </w:r>
      <w:bookmarkStart w:id="27" w:name="_Toc416084890"/>
      <w:bookmarkStart w:id="28" w:name="_Toc411525143"/>
      <w:bookmarkStart w:id="29" w:name="_Toc416085144"/>
      <w:bookmarkStart w:id="30" w:name="_Toc529519458"/>
      <w:bookmarkStart w:id="31" w:name="_Toc531097539"/>
    </w:p>
    <w:p w:rsidR="00A46C36" w:rsidRDefault="00A46C36" w:rsidP="00A46C36">
      <w:pPr>
        <w:spacing w:after="0"/>
        <w:ind w:firstLine="708"/>
        <w:jc w:val="both"/>
        <w:rPr>
          <w:rFonts w:ascii="Times New Roman" w:hAnsi="Times New Roman"/>
          <w:szCs w:val="24"/>
        </w:rPr>
      </w:pPr>
    </w:p>
    <w:p w:rsidR="00A46C36" w:rsidRDefault="00A46C36" w:rsidP="00A46C36">
      <w:pPr>
        <w:spacing w:after="0"/>
        <w:ind w:firstLine="708"/>
        <w:jc w:val="both"/>
        <w:rPr>
          <w:rFonts w:ascii="Times New Roman" w:hAnsi="Times New Roman"/>
          <w:szCs w:val="24"/>
        </w:rPr>
      </w:pPr>
    </w:p>
    <w:p w:rsidR="00A46C36" w:rsidRDefault="00A46C36" w:rsidP="00A46C36">
      <w:pPr>
        <w:spacing w:after="0"/>
        <w:ind w:firstLine="708"/>
        <w:jc w:val="both"/>
        <w:rPr>
          <w:rFonts w:ascii="Times New Roman" w:hAnsi="Times New Roman"/>
          <w:szCs w:val="24"/>
        </w:rPr>
      </w:pPr>
    </w:p>
    <w:p w:rsidR="00A46C36" w:rsidRPr="00A46C36" w:rsidRDefault="00A46C36" w:rsidP="00287CAE">
      <w:pPr>
        <w:spacing w:after="0"/>
        <w:jc w:val="both"/>
        <w:rPr>
          <w:rFonts w:ascii="Times New Roman" w:hAnsi="Times New Roman"/>
          <w:b/>
          <w:szCs w:val="24"/>
        </w:rPr>
      </w:pPr>
      <w:r w:rsidRPr="00A46C36">
        <w:rPr>
          <w:rFonts w:ascii="Times New Roman" w:hAnsi="Times New Roman"/>
          <w:b/>
        </w:rPr>
        <w:t>GELİŞİM VE SORUN ALANLARIMIZ</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072"/>
      </w:tblGrid>
      <w:tr w:rsidR="00A46C36" w:rsidRPr="00A47F2F" w:rsidTr="00287CAE">
        <w:trPr>
          <w:trHeight w:val="300"/>
        </w:trPr>
        <w:tc>
          <w:tcPr>
            <w:tcW w:w="13892" w:type="dxa"/>
            <w:gridSpan w:val="2"/>
            <w:vAlign w:val="center"/>
            <w:hideMark/>
          </w:tcPr>
          <w:bookmarkEnd w:id="27"/>
          <w:p w:rsidR="00A46C36" w:rsidRPr="00A47F2F" w:rsidRDefault="00A46C36" w:rsidP="008F289F">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w:t>
            </w:r>
          </w:p>
        </w:tc>
        <w:tc>
          <w:tcPr>
            <w:tcW w:w="13072" w:type="dxa"/>
            <w:vAlign w:val="center"/>
            <w:hideMark/>
          </w:tcPr>
          <w:p w:rsidR="00A46C36" w:rsidRPr="00A47F2F" w:rsidRDefault="00A46C36" w:rsidP="00B06DFE">
            <w:pPr>
              <w:spacing w:after="0" w:line="240" w:lineRule="auto"/>
              <w:rPr>
                <w:color w:val="000000"/>
                <w:szCs w:val="24"/>
              </w:rPr>
            </w:pPr>
            <w:r>
              <w:t>Özel eğitime ihtiyaç duyan bireyler</w:t>
            </w:r>
            <w:r w:rsidR="00B06DFE">
              <w:t xml:space="preserve"> için destek sınıflarının oluşturulması</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2</w:t>
            </w:r>
          </w:p>
        </w:tc>
        <w:tc>
          <w:tcPr>
            <w:tcW w:w="13072" w:type="dxa"/>
            <w:vAlign w:val="center"/>
            <w:hideMark/>
          </w:tcPr>
          <w:p w:rsidR="00A46C36" w:rsidRPr="00A47F2F" w:rsidRDefault="00B06DFE" w:rsidP="008F289F">
            <w:pPr>
              <w:spacing w:after="0" w:line="240" w:lineRule="auto"/>
              <w:rPr>
                <w:color w:val="000000"/>
                <w:szCs w:val="24"/>
              </w:rPr>
            </w:pPr>
            <w:r>
              <w:t>Bazı velilerin tutucu yapısı ve çocuklarını okula göndermemeleri sonucun</w:t>
            </w:r>
            <w:r w:rsidR="0085048F">
              <w:t>da yaşanan devamsızlık sorunları</w:t>
            </w:r>
            <w:r w:rsidR="00B05368">
              <w:t xml:space="preserve"> bununla ilgili olarak veli görüşmelerine ağırlık verilmesi</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3</w:t>
            </w:r>
          </w:p>
        </w:tc>
        <w:tc>
          <w:tcPr>
            <w:tcW w:w="13072" w:type="dxa"/>
            <w:vAlign w:val="center"/>
          </w:tcPr>
          <w:p w:rsidR="00A46C36" w:rsidRPr="00A47F2F" w:rsidRDefault="00B06DFE" w:rsidP="00B06DFE">
            <w:pPr>
              <w:spacing w:after="0" w:line="240" w:lineRule="auto"/>
              <w:rPr>
                <w:color w:val="000000"/>
                <w:szCs w:val="24"/>
              </w:rPr>
            </w:pPr>
            <w:r>
              <w:t>Sınavsız geçiş sürecinde Anadolu liselerine öğrenci kayması</w:t>
            </w:r>
            <w:r w:rsidR="00B05368">
              <w:t xml:space="preserve"> bunu engellemek için öğrencileri okula bağlayacak kültürel ve sanatsal etkinliklere ağırlık verilmesi</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4</w:t>
            </w:r>
          </w:p>
        </w:tc>
        <w:tc>
          <w:tcPr>
            <w:tcW w:w="13072" w:type="dxa"/>
            <w:vAlign w:val="center"/>
          </w:tcPr>
          <w:p w:rsidR="00A46C36" w:rsidRPr="00A47F2F" w:rsidRDefault="00B06DFE" w:rsidP="008F289F">
            <w:pPr>
              <w:spacing w:after="0" w:line="240" w:lineRule="auto"/>
              <w:rPr>
                <w:color w:val="000000"/>
                <w:szCs w:val="24"/>
              </w:rPr>
            </w:pPr>
            <w:r>
              <w:rPr>
                <w:color w:val="000000"/>
                <w:szCs w:val="24"/>
              </w:rPr>
              <w:t>Suriyeli</w:t>
            </w:r>
            <w:r w:rsidR="00B05368">
              <w:rPr>
                <w:color w:val="000000"/>
                <w:szCs w:val="24"/>
              </w:rPr>
              <w:t xml:space="preserve"> öğrencilerin devamsızlık sorunu bu sorunun giderilmesi için öğrencilere oryantasyon eğitimine ağırlık verilmesi</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5</w:t>
            </w:r>
          </w:p>
        </w:tc>
        <w:tc>
          <w:tcPr>
            <w:tcW w:w="13072" w:type="dxa"/>
            <w:vAlign w:val="center"/>
          </w:tcPr>
          <w:p w:rsidR="00A46C36" w:rsidRPr="00A47F2F" w:rsidRDefault="00B06DFE" w:rsidP="008F289F">
            <w:pPr>
              <w:spacing w:after="0" w:line="240" w:lineRule="auto"/>
              <w:rPr>
                <w:color w:val="000000"/>
                <w:szCs w:val="24"/>
              </w:rPr>
            </w:pPr>
            <w:r>
              <w:rPr>
                <w:color w:val="000000"/>
                <w:szCs w:val="24"/>
              </w:rPr>
              <w:t>Okula uyum ve oryantasyon konusunda bazı eksikliklerin olması</w:t>
            </w:r>
            <w:r w:rsidR="00B05368">
              <w:rPr>
                <w:color w:val="000000"/>
                <w:szCs w:val="24"/>
              </w:rPr>
              <w:t xml:space="preserve"> ve oryantasyon faaliyetlerine ağırlık verilmesi</w:t>
            </w: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6</w:t>
            </w:r>
          </w:p>
        </w:tc>
        <w:tc>
          <w:tcPr>
            <w:tcW w:w="13072" w:type="dxa"/>
            <w:vAlign w:val="center"/>
          </w:tcPr>
          <w:p w:rsidR="00A46C36" w:rsidRPr="00A47F2F" w:rsidRDefault="00A46C36" w:rsidP="008F289F">
            <w:pPr>
              <w:spacing w:after="0" w:line="240" w:lineRule="auto"/>
              <w:rPr>
                <w:color w:val="000000"/>
                <w:szCs w:val="24"/>
              </w:rPr>
            </w:pP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7</w:t>
            </w:r>
          </w:p>
        </w:tc>
        <w:tc>
          <w:tcPr>
            <w:tcW w:w="13072" w:type="dxa"/>
            <w:vAlign w:val="center"/>
          </w:tcPr>
          <w:p w:rsidR="00A46C36" w:rsidRPr="00A47F2F" w:rsidRDefault="00A46C36" w:rsidP="008F289F">
            <w:pPr>
              <w:spacing w:after="0" w:line="240" w:lineRule="auto"/>
              <w:rPr>
                <w:color w:val="000000"/>
                <w:szCs w:val="24"/>
              </w:rPr>
            </w:pP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8</w:t>
            </w:r>
          </w:p>
        </w:tc>
        <w:tc>
          <w:tcPr>
            <w:tcW w:w="13072" w:type="dxa"/>
            <w:vAlign w:val="center"/>
          </w:tcPr>
          <w:p w:rsidR="00A46C36" w:rsidRPr="00A47F2F" w:rsidRDefault="00A46C36" w:rsidP="008F289F">
            <w:pPr>
              <w:spacing w:after="0" w:line="240" w:lineRule="auto"/>
              <w:rPr>
                <w:color w:val="000000"/>
                <w:szCs w:val="24"/>
              </w:rPr>
            </w:pP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9</w:t>
            </w:r>
          </w:p>
        </w:tc>
        <w:tc>
          <w:tcPr>
            <w:tcW w:w="13072" w:type="dxa"/>
            <w:vAlign w:val="center"/>
          </w:tcPr>
          <w:p w:rsidR="00A46C36" w:rsidRPr="00A47F2F" w:rsidRDefault="00A46C36" w:rsidP="008F289F">
            <w:pPr>
              <w:spacing w:after="0" w:line="240" w:lineRule="auto"/>
              <w:rPr>
                <w:color w:val="000000"/>
                <w:szCs w:val="24"/>
              </w:rPr>
            </w:pPr>
          </w:p>
        </w:tc>
      </w:tr>
      <w:tr w:rsidR="00A46C36" w:rsidRPr="00A47F2F" w:rsidTr="00287CAE">
        <w:trPr>
          <w:trHeight w:val="330"/>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10</w:t>
            </w:r>
          </w:p>
        </w:tc>
        <w:tc>
          <w:tcPr>
            <w:tcW w:w="13072" w:type="dxa"/>
            <w:vAlign w:val="center"/>
          </w:tcPr>
          <w:p w:rsidR="00A46C36" w:rsidRPr="00A47F2F" w:rsidRDefault="00A46C36" w:rsidP="008F289F">
            <w:pPr>
              <w:spacing w:after="0" w:line="240" w:lineRule="auto"/>
              <w:rPr>
                <w:color w:val="000000"/>
                <w:szCs w:val="24"/>
              </w:rPr>
            </w:pPr>
          </w:p>
        </w:tc>
      </w:tr>
    </w:tbl>
    <w:p w:rsidR="00A46C36" w:rsidRPr="00A47F2F" w:rsidRDefault="00A46C36" w:rsidP="00A46C36">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A46C36" w:rsidRPr="00A47F2F" w:rsidTr="008F289F">
        <w:trPr>
          <w:trHeight w:val="113"/>
        </w:trPr>
        <w:tc>
          <w:tcPr>
            <w:tcW w:w="14709" w:type="dxa"/>
            <w:gridSpan w:val="2"/>
            <w:vAlign w:val="center"/>
            <w:hideMark/>
          </w:tcPr>
          <w:p w:rsidR="00A46C36" w:rsidRPr="00A47F2F" w:rsidRDefault="00A46C36" w:rsidP="008F289F">
            <w:pPr>
              <w:spacing w:after="0" w:line="240" w:lineRule="auto"/>
              <w:rPr>
                <w:b/>
                <w:bCs/>
                <w:color w:val="000000"/>
                <w:szCs w:val="24"/>
              </w:rPr>
            </w:pPr>
            <w:r w:rsidRPr="00A47F2F">
              <w:rPr>
                <w:b/>
                <w:bCs/>
                <w:color w:val="000000"/>
                <w:szCs w:val="24"/>
              </w:rPr>
              <w:t>2.TEMA: EĞİTİM VE ÖĞRETİMDE KALİTE</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w:t>
            </w:r>
          </w:p>
        </w:tc>
        <w:tc>
          <w:tcPr>
            <w:tcW w:w="13889" w:type="dxa"/>
            <w:vAlign w:val="center"/>
            <w:hideMark/>
          </w:tcPr>
          <w:p w:rsidR="00A46C36" w:rsidRPr="00A47F2F" w:rsidRDefault="00A46C36" w:rsidP="00A46C36">
            <w:pPr>
              <w:spacing w:after="0" w:line="240" w:lineRule="auto"/>
              <w:rPr>
                <w:color w:val="000000"/>
                <w:szCs w:val="24"/>
              </w:rPr>
            </w:pPr>
            <w:r>
              <w:t>Eğitim öğretim sürecinde bilim, sanatsal, sportif ve kültürel faaliyetler okuma kültürü</w:t>
            </w:r>
            <w:r w:rsidR="00B06DFE">
              <w:t xml:space="preserve"> alanlarında eksiklikler</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2</w:t>
            </w:r>
          </w:p>
        </w:tc>
        <w:tc>
          <w:tcPr>
            <w:tcW w:w="13889" w:type="dxa"/>
            <w:vAlign w:val="center"/>
            <w:hideMark/>
          </w:tcPr>
          <w:p w:rsidR="00A46C36" w:rsidRPr="00A47F2F" w:rsidRDefault="00A46C36" w:rsidP="00A46C36">
            <w:pPr>
              <w:spacing w:after="0" w:line="240" w:lineRule="auto"/>
              <w:rPr>
                <w:color w:val="000000"/>
                <w:szCs w:val="24"/>
              </w:rPr>
            </w:pPr>
            <w:r>
              <w:t xml:space="preserve">Hijyen konusundaki yetersizlikler </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3</w:t>
            </w:r>
          </w:p>
        </w:tc>
        <w:tc>
          <w:tcPr>
            <w:tcW w:w="13889" w:type="dxa"/>
            <w:vAlign w:val="center"/>
          </w:tcPr>
          <w:p w:rsidR="00A46C36" w:rsidRPr="00A47F2F" w:rsidRDefault="00A46C36" w:rsidP="00A46C36">
            <w:pPr>
              <w:spacing w:after="0" w:line="240" w:lineRule="auto"/>
              <w:rPr>
                <w:color w:val="000000"/>
                <w:szCs w:val="24"/>
              </w:rPr>
            </w:pPr>
            <w:r>
              <w:t>Hizmetiçi eğitimlerin verimli yapılması</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4</w:t>
            </w:r>
          </w:p>
        </w:tc>
        <w:tc>
          <w:tcPr>
            <w:tcW w:w="13889" w:type="dxa"/>
            <w:vAlign w:val="center"/>
          </w:tcPr>
          <w:p w:rsidR="00A46C36" w:rsidRPr="00A47F2F" w:rsidRDefault="00A46C36" w:rsidP="008F289F">
            <w:pPr>
              <w:spacing w:after="0" w:line="240" w:lineRule="auto"/>
              <w:rPr>
                <w:color w:val="000000"/>
                <w:szCs w:val="24"/>
              </w:rPr>
            </w:pPr>
            <w:r>
              <w:t>Eğitimde bilgi ve iletişim teknolojilerinin kullanımı</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5</w:t>
            </w:r>
          </w:p>
        </w:tc>
        <w:tc>
          <w:tcPr>
            <w:tcW w:w="13889" w:type="dxa"/>
            <w:vAlign w:val="center"/>
          </w:tcPr>
          <w:p w:rsidR="00A46C36" w:rsidRPr="00A47F2F" w:rsidRDefault="00A46C36" w:rsidP="008F289F">
            <w:pPr>
              <w:spacing w:after="0" w:line="240" w:lineRule="auto"/>
              <w:rPr>
                <w:color w:val="000000"/>
                <w:szCs w:val="24"/>
              </w:rPr>
            </w:pPr>
            <w:r>
              <w:t xml:space="preserve">Temel dersler önceliğinde ulusal sınavlarda öğrenci </w:t>
            </w:r>
            <w:r w:rsidR="00555095">
              <w:t>başarın artırılması</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6</w:t>
            </w:r>
          </w:p>
        </w:tc>
        <w:tc>
          <w:tcPr>
            <w:tcW w:w="13889" w:type="dxa"/>
            <w:vAlign w:val="center"/>
          </w:tcPr>
          <w:p w:rsidR="00A46C36" w:rsidRPr="00A47F2F" w:rsidRDefault="00A46C36" w:rsidP="008F289F">
            <w:pPr>
              <w:spacing w:after="0" w:line="240" w:lineRule="auto"/>
              <w:rPr>
                <w:color w:val="000000"/>
                <w:szCs w:val="24"/>
              </w:rPr>
            </w:pPr>
            <w:r>
              <w:t>Eğitsel, mesleki ve kişisel rehberlik hizmetleri</w:t>
            </w:r>
            <w:r w:rsidR="00555095">
              <w:t>ne ağırlık verilmesi</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7</w:t>
            </w:r>
          </w:p>
        </w:tc>
        <w:tc>
          <w:tcPr>
            <w:tcW w:w="13889" w:type="dxa"/>
            <w:vAlign w:val="center"/>
          </w:tcPr>
          <w:p w:rsidR="00A46C36" w:rsidRPr="00A47F2F" w:rsidRDefault="00A46C36" w:rsidP="008F289F">
            <w:pPr>
              <w:spacing w:after="0" w:line="240" w:lineRule="auto"/>
              <w:rPr>
                <w:color w:val="000000"/>
                <w:szCs w:val="24"/>
              </w:rPr>
            </w:pPr>
            <w:r>
              <w:t>Öğrencilere yönelik oryantasyon faaliyetleri</w:t>
            </w:r>
            <w:r w:rsidR="00555095">
              <w:t>ne önem verilmesi</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8</w:t>
            </w:r>
          </w:p>
        </w:tc>
        <w:tc>
          <w:tcPr>
            <w:tcW w:w="13889" w:type="dxa"/>
            <w:vAlign w:val="center"/>
          </w:tcPr>
          <w:p w:rsidR="00A46C36" w:rsidRPr="00A47F2F" w:rsidRDefault="001A3031" w:rsidP="00555095">
            <w:pPr>
              <w:spacing w:after="0" w:line="240" w:lineRule="auto"/>
              <w:rPr>
                <w:color w:val="000000"/>
                <w:szCs w:val="24"/>
              </w:rPr>
            </w:pPr>
            <w:r>
              <w:t xml:space="preserve">Yabancı dil </w:t>
            </w:r>
            <w:r w:rsidR="00555095">
              <w:t>eğitimine önem verilmesi</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9</w:t>
            </w:r>
          </w:p>
        </w:tc>
        <w:tc>
          <w:tcPr>
            <w:tcW w:w="13889" w:type="dxa"/>
            <w:vAlign w:val="center"/>
          </w:tcPr>
          <w:p w:rsidR="00A46C36" w:rsidRPr="00A47F2F" w:rsidRDefault="00B06DFE" w:rsidP="00005730">
            <w:pPr>
              <w:spacing w:after="0" w:line="240" w:lineRule="auto"/>
              <w:rPr>
                <w:color w:val="000000"/>
                <w:szCs w:val="24"/>
              </w:rPr>
            </w:pPr>
            <w:r>
              <w:rPr>
                <w:color w:val="000000"/>
                <w:szCs w:val="24"/>
              </w:rPr>
              <w:t xml:space="preserve">Öğrencilerin temel yetersizlikleri neticesinde akademik başarının </w:t>
            </w:r>
            <w:r w:rsidR="00005730">
              <w:rPr>
                <w:color w:val="000000"/>
                <w:szCs w:val="24"/>
              </w:rPr>
              <w:t>d</w:t>
            </w:r>
            <w:r>
              <w:rPr>
                <w:color w:val="000000"/>
                <w:szCs w:val="24"/>
              </w:rPr>
              <w:t>üşük olması</w:t>
            </w:r>
            <w:r w:rsidR="00555095">
              <w:rPr>
                <w:color w:val="000000"/>
                <w:szCs w:val="24"/>
              </w:rPr>
              <w:t>artırılması yönünde çalışmalar yapılması</w:t>
            </w:r>
          </w:p>
        </w:tc>
      </w:tr>
      <w:tr w:rsidR="00A46C36" w:rsidRPr="00A47F2F" w:rsidTr="008F289F">
        <w:trPr>
          <w:trHeight w:val="57"/>
        </w:trPr>
        <w:tc>
          <w:tcPr>
            <w:tcW w:w="820"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10</w:t>
            </w:r>
          </w:p>
        </w:tc>
        <w:tc>
          <w:tcPr>
            <w:tcW w:w="13889" w:type="dxa"/>
            <w:vAlign w:val="center"/>
          </w:tcPr>
          <w:p w:rsidR="00A46C36" w:rsidRPr="00A47F2F" w:rsidRDefault="00005730" w:rsidP="008F289F">
            <w:pPr>
              <w:spacing w:after="0" w:line="240" w:lineRule="auto"/>
              <w:rPr>
                <w:color w:val="000000"/>
                <w:szCs w:val="24"/>
              </w:rPr>
            </w:pPr>
            <w:r>
              <w:rPr>
                <w:color w:val="000000"/>
                <w:szCs w:val="24"/>
              </w:rPr>
              <w:t>Öğretim yöntem ve tekniklerini etkin kılınması</w:t>
            </w:r>
          </w:p>
        </w:tc>
      </w:tr>
    </w:tbl>
    <w:p w:rsidR="00A46C36" w:rsidRDefault="00A46C36" w:rsidP="00A46C36">
      <w:pPr>
        <w:rPr>
          <w:szCs w:val="24"/>
        </w:rPr>
      </w:pPr>
    </w:p>
    <w:p w:rsidR="00A46C36" w:rsidRPr="00A47F2F" w:rsidRDefault="00A46C36" w:rsidP="00A46C36">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A46C36" w:rsidRPr="00A47F2F" w:rsidTr="008F289F">
        <w:trPr>
          <w:trHeight w:val="330"/>
        </w:trPr>
        <w:tc>
          <w:tcPr>
            <w:tcW w:w="14709" w:type="dxa"/>
            <w:gridSpan w:val="2"/>
            <w:vAlign w:val="center"/>
            <w:hideMark/>
          </w:tcPr>
          <w:p w:rsidR="00A46C36" w:rsidRPr="00A47F2F" w:rsidRDefault="00A46C36" w:rsidP="008F289F">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w:t>
            </w:r>
          </w:p>
        </w:tc>
        <w:tc>
          <w:tcPr>
            <w:tcW w:w="14072" w:type="dxa"/>
          </w:tcPr>
          <w:p w:rsidR="00A46C36" w:rsidRPr="005E7AF4" w:rsidRDefault="00A46C36" w:rsidP="008F289F">
            <w:r w:rsidRPr="005E7AF4">
              <w:t>Çalışma ortamları ile sosyal, kültürel ve sportif ortamların iş motivasyonunu sağlayacak biçimde düzenlenmesi, çalışanların ödüllendirilmesi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2</w:t>
            </w:r>
          </w:p>
        </w:tc>
        <w:tc>
          <w:tcPr>
            <w:tcW w:w="14072" w:type="dxa"/>
          </w:tcPr>
          <w:p w:rsidR="00A46C36" w:rsidRPr="005E7AF4" w:rsidRDefault="00A46C36" w:rsidP="00555095">
            <w:r w:rsidRPr="005E7AF4">
              <w:t>Hizmet içi eğitim kalitesi ve uzaktan eğitim uygulamaları</w:t>
            </w:r>
            <w:r w:rsidR="00555095">
              <w:t>na önem verilmesi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3</w:t>
            </w:r>
          </w:p>
        </w:tc>
        <w:tc>
          <w:tcPr>
            <w:tcW w:w="14072" w:type="dxa"/>
          </w:tcPr>
          <w:p w:rsidR="00A46C36" w:rsidRPr="005E7AF4" w:rsidRDefault="00A46C36" w:rsidP="00555095">
            <w:r w:rsidRPr="005E7AF4">
              <w:t>Okul sosyal, kültüre</w:t>
            </w:r>
            <w:r w:rsidR="00555095">
              <w:t xml:space="preserve">l, sanatsal ve sportif faaliyetlerin </w:t>
            </w:r>
            <w:r w:rsidR="00005730">
              <w:t>artırılması</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4</w:t>
            </w:r>
          </w:p>
        </w:tc>
        <w:tc>
          <w:tcPr>
            <w:tcW w:w="14072" w:type="dxa"/>
          </w:tcPr>
          <w:p w:rsidR="00A46C36" w:rsidRPr="005E7AF4" w:rsidRDefault="00A46C36" w:rsidP="0055474C">
            <w:r w:rsidRPr="005E7AF4">
              <w:t>Okul</w:t>
            </w:r>
            <w:r w:rsidR="0055474C">
              <w:t>un</w:t>
            </w:r>
            <w:r w:rsidRPr="005E7AF4">
              <w:t xml:space="preserve"> fiziki durumun </w:t>
            </w:r>
            <w:r>
              <w:t>yetersiz olması</w:t>
            </w:r>
            <w:r w:rsidR="0055474C">
              <w:t xml:space="preserve"> yeni bina talebinin iletilmesi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5</w:t>
            </w:r>
          </w:p>
        </w:tc>
        <w:tc>
          <w:tcPr>
            <w:tcW w:w="14072" w:type="dxa"/>
          </w:tcPr>
          <w:p w:rsidR="00A46C36" w:rsidRPr="005E7AF4" w:rsidRDefault="00A46C36" w:rsidP="008F289F">
            <w:r w:rsidRPr="005E7AF4">
              <w:t xml:space="preserve"> Gelirlerin etkin ve verimli kullanımı ve alternatif finansman kaynaklarının geliştirilmesi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6</w:t>
            </w:r>
          </w:p>
        </w:tc>
        <w:tc>
          <w:tcPr>
            <w:tcW w:w="14072" w:type="dxa"/>
          </w:tcPr>
          <w:p w:rsidR="00A46C36" w:rsidRPr="005E7AF4" w:rsidRDefault="00A46C36" w:rsidP="00A46C36">
            <w:r w:rsidRPr="005E7AF4">
              <w:t xml:space="preserve"> Kurumsal aidiyet duygusunun </w:t>
            </w:r>
            <w:r>
              <w:t>çok iyi olması</w:t>
            </w:r>
            <w:r w:rsidR="00555095">
              <w:t xml:space="preserve"> ve bunun korunması</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7</w:t>
            </w:r>
          </w:p>
        </w:tc>
        <w:tc>
          <w:tcPr>
            <w:tcW w:w="14072" w:type="dxa"/>
          </w:tcPr>
          <w:p w:rsidR="00A46C36" w:rsidRPr="005E7AF4" w:rsidRDefault="00005730" w:rsidP="00A46C36">
            <w:r>
              <w:t>Okul yönetimi, öğretmenler ve öğrenciler arası iletişimin çok iyi olması ve daha da geliştirilmesi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8</w:t>
            </w:r>
          </w:p>
        </w:tc>
        <w:tc>
          <w:tcPr>
            <w:tcW w:w="14072" w:type="dxa"/>
          </w:tcPr>
          <w:p w:rsidR="00A46C36" w:rsidRPr="005E7AF4" w:rsidRDefault="00005730" w:rsidP="00A46C36">
            <w:r>
              <w:t>İş güvenliği konusunda gerekli önlemlerin alınması</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9</w:t>
            </w:r>
          </w:p>
        </w:tc>
        <w:tc>
          <w:tcPr>
            <w:tcW w:w="14072" w:type="dxa"/>
          </w:tcPr>
          <w:p w:rsidR="00A46C36" w:rsidRPr="005E7AF4" w:rsidRDefault="00005730" w:rsidP="0055474C">
            <w:r>
              <w:t>Öğrencilerin kendini güvende hissettiği bir okul olması ve okulun b</w:t>
            </w:r>
            <w:r w:rsidR="0055474C">
              <w:t>u özelliğinin daha da geliştir</w:t>
            </w:r>
            <w:r>
              <w:t>mesi</w:t>
            </w:r>
          </w:p>
        </w:tc>
      </w:tr>
      <w:tr w:rsidR="00A46C36" w:rsidRPr="00A47F2F" w:rsidTr="008F289F">
        <w:trPr>
          <w:trHeight w:val="330"/>
        </w:trPr>
        <w:tc>
          <w:tcPr>
            <w:tcW w:w="637" w:type="dxa"/>
            <w:vAlign w:val="center"/>
            <w:hideMark/>
          </w:tcPr>
          <w:p w:rsidR="00A46C36" w:rsidRPr="00A47F2F" w:rsidRDefault="00A46C36" w:rsidP="008F289F">
            <w:pPr>
              <w:spacing w:after="0" w:line="240" w:lineRule="auto"/>
              <w:jc w:val="center"/>
              <w:rPr>
                <w:b/>
                <w:bCs/>
                <w:color w:val="000000"/>
                <w:szCs w:val="24"/>
              </w:rPr>
            </w:pPr>
            <w:r w:rsidRPr="00A47F2F">
              <w:rPr>
                <w:b/>
                <w:bCs/>
                <w:color w:val="000000"/>
                <w:szCs w:val="24"/>
              </w:rPr>
              <w:t>10</w:t>
            </w:r>
          </w:p>
        </w:tc>
        <w:tc>
          <w:tcPr>
            <w:tcW w:w="14072" w:type="dxa"/>
            <w:vAlign w:val="center"/>
          </w:tcPr>
          <w:p w:rsidR="00A46C36" w:rsidRPr="00A47F2F" w:rsidRDefault="00005730" w:rsidP="008F289F">
            <w:pPr>
              <w:spacing w:after="0" w:line="240" w:lineRule="auto"/>
              <w:rPr>
                <w:color w:val="000000"/>
                <w:szCs w:val="24"/>
              </w:rPr>
            </w:pPr>
            <w:r>
              <w:rPr>
                <w:color w:val="000000"/>
                <w:szCs w:val="24"/>
              </w:rPr>
              <w:t>Donanımsal eksikliklerin tespit edilip giderilmesi</w:t>
            </w:r>
          </w:p>
        </w:tc>
      </w:tr>
    </w:tbl>
    <w:p w:rsidR="00A46C36" w:rsidRPr="003322A4" w:rsidRDefault="00A46C36" w:rsidP="00A46C36">
      <w:bookmarkStart w:id="32" w:name="_Toc416085142"/>
      <w:bookmarkStart w:id="33" w:name="_Toc529519455"/>
      <w:r>
        <w:br w:type="page"/>
      </w:r>
      <w:bookmarkEnd w:id="32"/>
      <w:bookmarkEnd w:id="33"/>
    </w:p>
    <w:p w:rsidR="00153471" w:rsidRPr="00447E78" w:rsidRDefault="008D4E73" w:rsidP="00447E78">
      <w:pPr>
        <w:pStyle w:val="Balk1"/>
        <w:spacing w:before="0" w:after="0"/>
        <w:rPr>
          <w:rFonts w:ascii="Times New Roman" w:hAnsi="Times New Roman"/>
          <w:sz w:val="24"/>
          <w:szCs w:val="24"/>
        </w:rPr>
      </w:pPr>
      <w:r w:rsidRPr="00447E78">
        <w:rPr>
          <w:rFonts w:ascii="Times New Roman" w:hAnsi="Times New Roman"/>
          <w:sz w:val="24"/>
          <w:szCs w:val="24"/>
        </w:rPr>
        <w:lastRenderedPageBreak/>
        <w:t xml:space="preserve">BÖLÜM III: </w:t>
      </w:r>
      <w:r w:rsidR="00153471" w:rsidRPr="00447E78">
        <w:rPr>
          <w:rFonts w:ascii="Times New Roman" w:hAnsi="Times New Roman"/>
          <w:sz w:val="24"/>
          <w:szCs w:val="24"/>
        </w:rPr>
        <w:t>MİSYON, VİZYON VE TEMEL DEĞERLER</w:t>
      </w:r>
      <w:bookmarkEnd w:id="28"/>
      <w:bookmarkEnd w:id="29"/>
      <w:bookmarkEnd w:id="30"/>
      <w:bookmarkEnd w:id="31"/>
    </w:p>
    <w:p w:rsidR="00E209E7" w:rsidRPr="00447E78" w:rsidRDefault="008E325C" w:rsidP="00447E78">
      <w:pPr>
        <w:spacing w:after="0" w:line="240" w:lineRule="auto"/>
        <w:ind w:firstLine="709"/>
        <w:jc w:val="both"/>
        <w:rPr>
          <w:rFonts w:ascii="Times New Roman" w:hAnsi="Times New Roman"/>
          <w:szCs w:val="24"/>
        </w:rPr>
      </w:pPr>
      <w:r w:rsidRPr="00447E78">
        <w:rPr>
          <w:rFonts w:ascii="Times New Roman" w:hAnsi="Times New Roman"/>
          <w:szCs w:val="24"/>
        </w:rPr>
        <w:t xml:space="preserve">Okul </w:t>
      </w:r>
      <w:r w:rsidR="00E209E7" w:rsidRPr="00447E78">
        <w:rPr>
          <w:rFonts w:ascii="Times New Roman" w:hAnsi="Times New Roman"/>
          <w:szCs w:val="24"/>
        </w:rPr>
        <w:t xml:space="preserve">Müdürlüğümüzün Misyon, vizyon, temel </w:t>
      </w:r>
      <w:r w:rsidR="009D3841" w:rsidRPr="00447E78">
        <w:rPr>
          <w:rFonts w:ascii="Times New Roman" w:hAnsi="Times New Roman"/>
          <w:szCs w:val="24"/>
        </w:rPr>
        <w:t>ilke</w:t>
      </w:r>
      <w:r w:rsidR="00E209E7" w:rsidRPr="00447E78">
        <w:rPr>
          <w:rFonts w:ascii="Times New Roman" w:hAnsi="Times New Roman"/>
          <w:szCs w:val="24"/>
        </w:rPr>
        <w:t xml:space="preserve"> ve </w:t>
      </w:r>
      <w:r w:rsidR="0067655C" w:rsidRPr="00447E78">
        <w:rPr>
          <w:rFonts w:ascii="Times New Roman" w:hAnsi="Times New Roman"/>
          <w:szCs w:val="24"/>
        </w:rPr>
        <w:t>değerlerinin</w:t>
      </w:r>
      <w:r w:rsidR="00E209E7" w:rsidRPr="00447E78">
        <w:rPr>
          <w:rFonts w:ascii="Times New Roman" w:hAnsi="Times New Roman"/>
          <w:szCs w:val="24"/>
        </w:rPr>
        <w:t xml:space="preserve"> o</w:t>
      </w:r>
      <w:r w:rsidR="00D53515" w:rsidRPr="00447E78">
        <w:rPr>
          <w:rFonts w:ascii="Times New Roman" w:hAnsi="Times New Roman"/>
          <w:szCs w:val="24"/>
        </w:rPr>
        <w:t xml:space="preserve">luşturulması </w:t>
      </w:r>
      <w:r w:rsidR="00196C43" w:rsidRPr="00447E78">
        <w:rPr>
          <w:rFonts w:ascii="Times New Roman" w:hAnsi="Times New Roman"/>
          <w:szCs w:val="24"/>
        </w:rPr>
        <w:t xml:space="preserve">kapsamında </w:t>
      </w:r>
      <w:r w:rsidRPr="00447E78">
        <w:rPr>
          <w:rFonts w:ascii="Times New Roman" w:hAnsi="Times New Roman"/>
          <w:szCs w:val="24"/>
        </w:rPr>
        <w:t xml:space="preserve">öğretmenlerimiz, öğrencilerimiz, velilerimiz, çalışanlarımız ve diğer </w:t>
      </w:r>
      <w:r w:rsidR="00782D62" w:rsidRPr="00447E78">
        <w:rPr>
          <w:rFonts w:ascii="Times New Roman" w:hAnsi="Times New Roman"/>
          <w:szCs w:val="24"/>
        </w:rPr>
        <w:t>paydaşlarımızdan alınan</w:t>
      </w:r>
      <w:r w:rsidR="00E209E7" w:rsidRPr="00447E78">
        <w:rPr>
          <w:rFonts w:ascii="Times New Roman" w:hAnsi="Times New Roman"/>
          <w:szCs w:val="24"/>
        </w:rPr>
        <w:t xml:space="preserve"> görüşler, </w:t>
      </w:r>
      <w:r w:rsidRPr="00447E78">
        <w:rPr>
          <w:rFonts w:ascii="Times New Roman" w:hAnsi="Times New Roman"/>
          <w:szCs w:val="24"/>
        </w:rPr>
        <w:t>sonucunda</w:t>
      </w:r>
      <w:r w:rsidR="009D3841" w:rsidRPr="00447E78">
        <w:rPr>
          <w:rFonts w:ascii="Times New Roman" w:hAnsi="Times New Roman"/>
          <w:szCs w:val="24"/>
        </w:rPr>
        <w:t xml:space="preserve">stratejik plan hazırlama ekibi tarafından </w:t>
      </w:r>
      <w:r w:rsidR="00782D62" w:rsidRPr="00447E78">
        <w:rPr>
          <w:rFonts w:ascii="Times New Roman" w:hAnsi="Times New Roman"/>
          <w:szCs w:val="24"/>
        </w:rPr>
        <w:t>oluşturulan Misyon</w:t>
      </w:r>
      <w:r w:rsidR="00D57FD5" w:rsidRPr="00447E78">
        <w:rPr>
          <w:rFonts w:ascii="Times New Roman" w:hAnsi="Times New Roman"/>
          <w:szCs w:val="24"/>
        </w:rPr>
        <w:t xml:space="preserve">, Vizyon, </w:t>
      </w:r>
      <w:r w:rsidR="00782D62" w:rsidRPr="00447E78">
        <w:rPr>
          <w:rFonts w:ascii="Times New Roman" w:hAnsi="Times New Roman"/>
          <w:szCs w:val="24"/>
        </w:rPr>
        <w:t>Temel Değerler</w:t>
      </w:r>
      <w:r w:rsidR="00167D58" w:rsidRPr="00447E78">
        <w:rPr>
          <w:rFonts w:ascii="Times New Roman" w:hAnsi="Times New Roman"/>
          <w:szCs w:val="24"/>
        </w:rPr>
        <w:t>;</w:t>
      </w:r>
      <w:r w:rsidRPr="00447E78">
        <w:rPr>
          <w:rFonts w:ascii="Times New Roman" w:hAnsi="Times New Roman"/>
          <w:szCs w:val="24"/>
        </w:rPr>
        <w:t xml:space="preserve">Okulumuz </w:t>
      </w:r>
      <w:r w:rsidR="009D3841" w:rsidRPr="00447E78">
        <w:rPr>
          <w:rFonts w:ascii="Times New Roman" w:hAnsi="Times New Roman"/>
          <w:szCs w:val="24"/>
        </w:rPr>
        <w:t>üst kurula</w:t>
      </w:r>
      <w:r w:rsidRPr="00447E78">
        <w:rPr>
          <w:rFonts w:ascii="Times New Roman" w:hAnsi="Times New Roman"/>
          <w:szCs w:val="24"/>
        </w:rPr>
        <w:t>na</w:t>
      </w:r>
      <w:r w:rsidR="009D3841" w:rsidRPr="00447E78">
        <w:rPr>
          <w:rFonts w:ascii="Times New Roman" w:hAnsi="Times New Roman"/>
          <w:szCs w:val="24"/>
        </w:rPr>
        <w:t xml:space="preserve"> sunulmuş ve</w:t>
      </w:r>
      <w:r w:rsidR="00167D58" w:rsidRPr="00447E78">
        <w:rPr>
          <w:rFonts w:ascii="Times New Roman" w:hAnsi="Times New Roman"/>
          <w:szCs w:val="24"/>
        </w:rPr>
        <w:t xml:space="preserve"> üst kurul tarafından</w:t>
      </w:r>
      <w:r w:rsidR="009D3841" w:rsidRPr="00447E78">
        <w:rPr>
          <w:rFonts w:ascii="Times New Roman" w:hAnsi="Times New Roman"/>
          <w:szCs w:val="24"/>
        </w:rPr>
        <w:t xml:space="preserve"> onaylanmıştır.</w:t>
      </w:r>
    </w:p>
    <w:p w:rsidR="008E325C" w:rsidRPr="00447E78" w:rsidRDefault="00D41148" w:rsidP="00447E78">
      <w:pPr>
        <w:pStyle w:val="Balk2"/>
        <w:spacing w:before="0" w:after="0"/>
        <w:rPr>
          <w:rFonts w:ascii="Times New Roman" w:hAnsi="Times New Roman"/>
          <w:sz w:val="24"/>
          <w:szCs w:val="24"/>
        </w:rPr>
      </w:pPr>
      <w:bookmarkStart w:id="34" w:name="_Toc531097540"/>
      <w:r w:rsidRPr="00447E78">
        <w:rPr>
          <w:rFonts w:ascii="Times New Roman" w:hAnsi="Times New Roman"/>
          <w:sz w:val="24"/>
          <w:szCs w:val="24"/>
        </w:rPr>
        <w:t>MİSYO</w:t>
      </w:r>
      <w:r w:rsidR="008E325C" w:rsidRPr="00447E78">
        <w:rPr>
          <w:rFonts w:ascii="Times New Roman" w:hAnsi="Times New Roman"/>
          <w:sz w:val="24"/>
          <w:szCs w:val="24"/>
        </w:rPr>
        <w:t>N</w:t>
      </w:r>
      <w:r w:rsidR="00B11140" w:rsidRPr="00447E78">
        <w:rPr>
          <w:rFonts w:ascii="Times New Roman" w:hAnsi="Times New Roman"/>
          <w:sz w:val="24"/>
          <w:szCs w:val="24"/>
        </w:rPr>
        <w:t>UMUZ</w:t>
      </w:r>
      <w:bookmarkEnd w:id="34"/>
    </w:p>
    <w:p w:rsidR="009E3BB0" w:rsidRPr="00447E78" w:rsidRDefault="009E3BB0" w:rsidP="00447E78">
      <w:pPr>
        <w:pStyle w:val="paraf"/>
        <w:spacing w:before="0" w:beforeAutospacing="0" w:after="0" w:afterAutospacing="0" w:line="360" w:lineRule="auto"/>
        <w:ind w:firstLine="708"/>
        <w:rPr>
          <w:rFonts w:ascii="Times New Roman" w:hAnsi="Times New Roman"/>
          <w:bCs/>
          <w:sz w:val="24"/>
          <w:szCs w:val="24"/>
        </w:rPr>
      </w:pPr>
      <w:r w:rsidRPr="00447E78">
        <w:rPr>
          <w:rFonts w:ascii="Times New Roman" w:hAnsi="Times New Roman"/>
          <w:bCs/>
          <w:sz w:val="24"/>
          <w:szCs w:val="24"/>
        </w:rPr>
        <w:t>Öğrencilerimize, globalleşen dünyada; bireyler, toplumlar ve devletlerarasındaki rekabette, en büyük belirleyicinin bilgi olduğu gerçeğini kavratarak, onları; milletimize ve insanlığa karşı sorumluluklarını yerine getirebilme becerilerini kazanabilecekleri yükseköğretimehazırlamak.</w:t>
      </w:r>
      <w:r w:rsidRPr="00447E78">
        <w:rPr>
          <w:rFonts w:ascii="Times New Roman" w:hAnsi="Times New Roman"/>
          <w:bCs/>
          <w:color w:val="000000"/>
          <w:sz w:val="24"/>
          <w:szCs w:val="24"/>
        </w:rPr>
        <w:t xml:space="preserve"> İnsana, aileye, topluma, düşünceye, özgürlüğe, ahlaka ve kültürel mirasa saygı duyan; bilgili, kültürlü, başarılı, kendine güvenen, kendi değerlerimizle birlikte insanlığın ortak kazanımları olan evrensel değerleri özümsemiş, kişilikli, inançlı fertler yetiştirmektir.</w:t>
      </w:r>
    </w:p>
    <w:p w:rsidR="00B11140" w:rsidRPr="00447E78" w:rsidRDefault="00B11140" w:rsidP="00447E78">
      <w:pPr>
        <w:spacing w:after="0"/>
        <w:ind w:left="284"/>
        <w:jc w:val="both"/>
        <w:rPr>
          <w:rFonts w:ascii="Times New Roman" w:hAnsi="Times New Roman"/>
          <w:szCs w:val="24"/>
        </w:rPr>
      </w:pPr>
    </w:p>
    <w:p w:rsidR="00B11140" w:rsidRPr="00447E78" w:rsidRDefault="00B11140" w:rsidP="00447E78">
      <w:pPr>
        <w:pStyle w:val="Balk2"/>
        <w:spacing w:before="0" w:after="0"/>
        <w:rPr>
          <w:rFonts w:ascii="Times New Roman" w:hAnsi="Times New Roman"/>
          <w:sz w:val="24"/>
          <w:szCs w:val="24"/>
        </w:rPr>
      </w:pPr>
      <w:bookmarkStart w:id="35" w:name="_Toc531097541"/>
      <w:r w:rsidRPr="00447E78">
        <w:rPr>
          <w:rFonts w:ascii="Times New Roman" w:hAnsi="Times New Roman"/>
          <w:sz w:val="24"/>
          <w:szCs w:val="24"/>
        </w:rPr>
        <w:t>VİZ</w:t>
      </w:r>
      <w:r w:rsidR="00D41148" w:rsidRPr="00447E78">
        <w:rPr>
          <w:rFonts w:ascii="Times New Roman" w:hAnsi="Times New Roman"/>
          <w:sz w:val="24"/>
          <w:szCs w:val="24"/>
        </w:rPr>
        <w:t>YO</w:t>
      </w:r>
      <w:r w:rsidRPr="00447E78">
        <w:rPr>
          <w:rFonts w:ascii="Times New Roman" w:hAnsi="Times New Roman"/>
          <w:sz w:val="24"/>
          <w:szCs w:val="24"/>
        </w:rPr>
        <w:t>NUMUZ</w:t>
      </w:r>
      <w:bookmarkEnd w:id="35"/>
    </w:p>
    <w:p w:rsidR="009E3BB0" w:rsidRPr="00447E78" w:rsidRDefault="009E3BB0" w:rsidP="00287CAE">
      <w:pPr>
        <w:autoSpaceDE w:val="0"/>
        <w:autoSpaceDN w:val="0"/>
        <w:adjustRightInd w:val="0"/>
        <w:spacing w:after="0"/>
        <w:ind w:firstLine="708"/>
        <w:rPr>
          <w:rFonts w:ascii="Times New Roman" w:hAnsi="Times New Roman"/>
          <w:bCs/>
          <w:color w:val="000000"/>
          <w:szCs w:val="24"/>
        </w:rPr>
      </w:pPr>
      <w:r w:rsidRPr="00447E78">
        <w:rPr>
          <w:rFonts w:ascii="Times New Roman" w:hAnsi="Times New Roman"/>
          <w:bCs/>
          <w:color w:val="000000"/>
          <w:szCs w:val="24"/>
        </w:rPr>
        <w:t>Kocaeli’nde kızların ilk tercih edilen orta öğretim kurumu olarak, uluslararası standartlarda eğitim veren ve her yıl üst öğrenim kurumlarına artan sayıda öğrenci yerleştiren; Ülkemizin ve dünyamızın ihtiyaç duyduğu din, bilim, sanat ve kültür alanlarında yetkin, kültürel mirası değerlendirebilen, yaşanan hayatı yorumlayabilen, problemlere çözüm üretebilen, ahlaki olgunluğa sahip fertler yetiştiren bir okul olmaktır.</w:t>
      </w:r>
    </w:p>
    <w:p w:rsidR="00B11140" w:rsidRPr="00447E78" w:rsidRDefault="00B11140" w:rsidP="00447E78">
      <w:pPr>
        <w:spacing w:after="0"/>
        <w:ind w:left="284"/>
        <w:jc w:val="both"/>
        <w:rPr>
          <w:rFonts w:ascii="Times New Roman" w:hAnsi="Times New Roman"/>
          <w:b/>
          <w:szCs w:val="24"/>
        </w:rPr>
      </w:pPr>
    </w:p>
    <w:p w:rsidR="008E325C" w:rsidRPr="00447E78" w:rsidRDefault="001D2506" w:rsidP="00447E78">
      <w:pPr>
        <w:pStyle w:val="Balk2"/>
        <w:spacing w:before="0" w:after="0"/>
        <w:rPr>
          <w:rFonts w:ascii="Times New Roman" w:hAnsi="Times New Roman"/>
          <w:sz w:val="24"/>
          <w:szCs w:val="24"/>
        </w:rPr>
      </w:pPr>
      <w:bookmarkStart w:id="36" w:name="_Toc531097542"/>
      <w:r w:rsidRPr="00447E78">
        <w:rPr>
          <w:rFonts w:ascii="Times New Roman" w:hAnsi="Times New Roman"/>
          <w:sz w:val="24"/>
          <w:szCs w:val="24"/>
        </w:rPr>
        <w:t xml:space="preserve">TEMEL </w:t>
      </w:r>
      <w:r w:rsidR="008E325C" w:rsidRPr="00447E78">
        <w:rPr>
          <w:rFonts w:ascii="Times New Roman" w:hAnsi="Times New Roman"/>
          <w:sz w:val="24"/>
          <w:szCs w:val="24"/>
        </w:rPr>
        <w:t>DEĞERLERİMİZ</w:t>
      </w:r>
      <w:bookmarkEnd w:id="36"/>
    </w:p>
    <w:p w:rsidR="009E3BB0" w:rsidRPr="00447E78" w:rsidRDefault="009E3BB0" w:rsidP="00447E78">
      <w:pPr>
        <w:pStyle w:val="AralkYok"/>
        <w:rPr>
          <w:rFonts w:ascii="Times New Roman" w:hAnsi="Times New Roman"/>
          <w:bCs/>
          <w:sz w:val="24"/>
          <w:szCs w:val="24"/>
        </w:rPr>
      </w:pPr>
      <w:bookmarkStart w:id="37" w:name="_Toc411525145"/>
      <w:bookmarkStart w:id="38" w:name="_Toc416085153"/>
      <w:bookmarkStart w:id="39" w:name="_Toc529519459"/>
      <w:bookmarkStart w:id="40" w:name="_Toc531097543"/>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1- Türk Milli Eğitiminin genel amaçlarını ve temel ilkelerini esas alırız.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2- Ülkemizin geleceğinin eğitim alanında kaydedilecek gelişmelere bağlı olduğuna inanırız.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3- Eğitimin kalitesinin sürekli geliştirilmesinin gereğine inanırız.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4- Eğitimde başarılı sonuçlar alabilmenin uyumlu bir ekip çalışmasına dayandığına inanırız.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5- Öğrenci, Veli ve toplumun beklentilerini dikkate almanın gereğine inanırız.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6- Çalışmalarımızda aklı ve bilimi rehber alırız.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7- Öğrencilerimize, ulusal ve evrensel değerlerin benimsetilmesini gaye ediniriz.</w:t>
      </w:r>
    </w:p>
    <w:p w:rsidR="009E3BB0" w:rsidRPr="00447E78" w:rsidRDefault="009E3BB0" w:rsidP="00447E78">
      <w:pPr>
        <w:pStyle w:val="AralkYok"/>
        <w:rPr>
          <w:rFonts w:ascii="Times New Roman" w:hAnsi="Times New Roman"/>
          <w:bCs/>
          <w:sz w:val="24"/>
          <w:szCs w:val="24"/>
        </w:rPr>
      </w:pPr>
      <w:r w:rsidRPr="00447E78">
        <w:rPr>
          <w:rFonts w:ascii="Times New Roman" w:hAnsi="Times New Roman"/>
          <w:bCs/>
          <w:sz w:val="24"/>
          <w:szCs w:val="24"/>
        </w:rPr>
        <w:t>8- Eğitim kurumlarının demokrasinin hayata geçirileceği kurumlar olduğuna inanırız.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9-</w:t>
      </w:r>
      <w:r w:rsidRPr="00447E78">
        <w:rPr>
          <w:rFonts w:ascii="Times New Roman" w:hAnsi="Times New Roman"/>
          <w:bCs/>
          <w:color w:val="000000"/>
          <w:sz w:val="24"/>
          <w:szCs w:val="24"/>
        </w:rPr>
        <w:t>Öğrenci merkezli eğitim önceliğimizdir.</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lastRenderedPageBreak/>
        <w:t xml:space="preserve">10- </w:t>
      </w:r>
      <w:r w:rsidRPr="00447E78">
        <w:rPr>
          <w:rFonts w:ascii="Times New Roman" w:hAnsi="Times New Roman"/>
          <w:bCs/>
          <w:color w:val="000000"/>
          <w:sz w:val="24"/>
          <w:szCs w:val="24"/>
        </w:rPr>
        <w:t>Sağlıklı bir din anlayışının kaliteli bir eğitim-öğretim sürecinden geçtiğine inanıyoruz.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11-</w:t>
      </w:r>
      <w:r w:rsidRPr="00447E78">
        <w:rPr>
          <w:rFonts w:ascii="Times New Roman" w:hAnsi="Times New Roman"/>
          <w:bCs/>
          <w:color w:val="000000"/>
          <w:sz w:val="24"/>
          <w:szCs w:val="24"/>
        </w:rPr>
        <w:t>“Oku, düşün ve anla.” en önemli prensiplerimizden biridir.</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12-</w:t>
      </w:r>
      <w:r w:rsidRPr="00447E78">
        <w:rPr>
          <w:rFonts w:ascii="Times New Roman" w:hAnsi="Times New Roman"/>
          <w:bCs/>
          <w:color w:val="000000"/>
          <w:sz w:val="24"/>
          <w:szCs w:val="24"/>
        </w:rPr>
        <w:t>Eğitimde baskıcı bir yaklaşımı değil, konuları çözümleyici ve yorumlayıcı bir yaklaşımı benimsiyoruz.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13-</w:t>
      </w:r>
      <w:r w:rsidRPr="00447E78">
        <w:rPr>
          <w:rFonts w:ascii="Times New Roman" w:hAnsi="Times New Roman"/>
          <w:bCs/>
          <w:color w:val="000000"/>
          <w:sz w:val="24"/>
          <w:szCs w:val="24"/>
        </w:rPr>
        <w:t>Öğrencilerimizi topluma faydalı bireyler olarak yetiştirmenin öncelikle bizim sorunumuz olduğunun bilincindeyiz.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14-</w:t>
      </w:r>
      <w:r w:rsidRPr="00447E78">
        <w:rPr>
          <w:rFonts w:ascii="Times New Roman" w:hAnsi="Times New Roman"/>
          <w:bCs/>
          <w:color w:val="000000"/>
          <w:sz w:val="24"/>
          <w:szCs w:val="24"/>
        </w:rPr>
        <w:t>Karşılıklı güven, farklılık ve görüş ayrılıklarını zenginlik olarak kabul etmek esastır.</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15-</w:t>
      </w:r>
      <w:r w:rsidRPr="00447E78">
        <w:rPr>
          <w:rFonts w:ascii="Times New Roman" w:hAnsi="Times New Roman"/>
          <w:bCs/>
          <w:color w:val="000000"/>
          <w:sz w:val="24"/>
          <w:szCs w:val="24"/>
        </w:rPr>
        <w:t>Dinî bilginin gerek modern gerekse geleneksel her türlü ön kabul ve hurafelerden uzak, ana kaynaklar ışığında verilmesi gerektiğinin bilincindeyiz.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16-</w:t>
      </w:r>
      <w:r w:rsidRPr="00447E78">
        <w:rPr>
          <w:rFonts w:ascii="Times New Roman" w:hAnsi="Times New Roman"/>
          <w:bCs/>
          <w:color w:val="000000"/>
          <w:sz w:val="24"/>
          <w:szCs w:val="24"/>
        </w:rPr>
        <w:t>Düşünen, sorgulayan, inancını aklıyla bütünleştiren öğrencilerin yetişmesi için çalıyoruz.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17-</w:t>
      </w:r>
      <w:r w:rsidRPr="00447E78">
        <w:rPr>
          <w:rFonts w:ascii="Times New Roman" w:hAnsi="Times New Roman"/>
          <w:bCs/>
          <w:color w:val="000000"/>
          <w:sz w:val="24"/>
          <w:szCs w:val="24"/>
        </w:rPr>
        <w:t>Din öğretiminde dinin bütünleştirici, huzur verici ve barışı sağlayıcı gücünü ortaya çıkarmalıyız.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18-</w:t>
      </w:r>
      <w:r w:rsidRPr="00447E78">
        <w:rPr>
          <w:rFonts w:ascii="Times New Roman" w:hAnsi="Times New Roman"/>
          <w:bCs/>
          <w:color w:val="000000"/>
          <w:sz w:val="24"/>
          <w:szCs w:val="24"/>
        </w:rPr>
        <w:t>Şekilcilik ve sloganları değil, ahlakî öğretilerin felsefesini önemsiyoruz.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19-</w:t>
      </w:r>
      <w:r w:rsidRPr="00447E78">
        <w:rPr>
          <w:rFonts w:ascii="Times New Roman" w:hAnsi="Times New Roman"/>
          <w:bCs/>
          <w:color w:val="000000"/>
          <w:sz w:val="24"/>
          <w:szCs w:val="24"/>
        </w:rPr>
        <w:t>Din öğretiminde sorunlara aceleci çözümlerle yaklaşmamaya çalışıyoruz.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20-</w:t>
      </w:r>
      <w:r w:rsidRPr="00447E78">
        <w:rPr>
          <w:rFonts w:ascii="Times New Roman" w:hAnsi="Times New Roman"/>
          <w:bCs/>
          <w:color w:val="000000"/>
          <w:sz w:val="24"/>
          <w:szCs w:val="24"/>
        </w:rPr>
        <w:t>Niteliğin, nicelikten üstün olduğuna inanırız ve enerjimizi olumlu alanlarda ve insanlığa hizmet için harcıyoruz.</w:t>
      </w:r>
    </w:p>
    <w:p w:rsidR="009E3BB0" w:rsidRPr="00447E78" w:rsidRDefault="009E3BB0" w:rsidP="00447E78">
      <w:pPr>
        <w:pStyle w:val="AralkYok"/>
        <w:rPr>
          <w:rFonts w:ascii="Times New Roman" w:hAnsi="Times New Roman"/>
          <w:bCs/>
          <w:color w:val="000000"/>
          <w:sz w:val="24"/>
          <w:szCs w:val="24"/>
        </w:rPr>
      </w:pPr>
      <w:r w:rsidRPr="00447E78">
        <w:rPr>
          <w:rFonts w:ascii="Times New Roman" w:eastAsia="Wingdings-Regular" w:hAnsi="Times New Roman"/>
          <w:bCs/>
          <w:color w:val="000000"/>
          <w:sz w:val="24"/>
          <w:szCs w:val="24"/>
        </w:rPr>
        <w:t>21-</w:t>
      </w:r>
      <w:r w:rsidRPr="00447E78">
        <w:rPr>
          <w:rFonts w:ascii="Times New Roman" w:hAnsi="Times New Roman"/>
          <w:bCs/>
          <w:color w:val="000000"/>
          <w:sz w:val="24"/>
          <w:szCs w:val="24"/>
        </w:rPr>
        <w:t>Yönetici-öğretmen-öğrenci-veli (aile) ilişkisinde güven ortamı sağlamak için tüm tedbirleri alırız.</w:t>
      </w:r>
    </w:p>
    <w:p w:rsidR="0040192C" w:rsidRDefault="0040192C" w:rsidP="009E1156">
      <w:pPr>
        <w:pStyle w:val="Balk1"/>
        <w:spacing w:before="0" w:after="0"/>
        <w:rPr>
          <w:rFonts w:ascii="Times New Roman" w:hAnsi="Times New Roman"/>
          <w:sz w:val="24"/>
          <w:szCs w:val="24"/>
        </w:rPr>
      </w:pPr>
    </w:p>
    <w:p w:rsidR="00A07F33" w:rsidRPr="009E1156" w:rsidRDefault="008D4E73" w:rsidP="009E1156">
      <w:pPr>
        <w:pStyle w:val="Balk1"/>
        <w:spacing w:before="0" w:after="0"/>
        <w:rPr>
          <w:rFonts w:ascii="Times New Roman" w:hAnsi="Times New Roman"/>
          <w:sz w:val="24"/>
          <w:szCs w:val="24"/>
        </w:rPr>
      </w:pPr>
      <w:r w:rsidRPr="00447E78">
        <w:rPr>
          <w:rFonts w:ascii="Times New Roman" w:hAnsi="Times New Roman"/>
          <w:sz w:val="24"/>
          <w:szCs w:val="24"/>
        </w:rPr>
        <w:t xml:space="preserve">ÖLÜM IV: </w:t>
      </w:r>
      <w:r w:rsidR="002F5FC9" w:rsidRPr="00447E78">
        <w:rPr>
          <w:rFonts w:ascii="Times New Roman" w:hAnsi="Times New Roman"/>
          <w:sz w:val="24"/>
          <w:szCs w:val="24"/>
        </w:rPr>
        <w:t xml:space="preserve">AMAÇ, HEDEF VE </w:t>
      </w:r>
      <w:bookmarkEnd w:id="37"/>
      <w:bookmarkEnd w:id="38"/>
      <w:bookmarkEnd w:id="39"/>
      <w:r w:rsidR="003322A4" w:rsidRPr="00447E78">
        <w:rPr>
          <w:rFonts w:ascii="Times New Roman" w:hAnsi="Times New Roman"/>
          <w:sz w:val="24"/>
          <w:szCs w:val="24"/>
        </w:rPr>
        <w:t>EYLEMLER</w:t>
      </w:r>
      <w:bookmarkEnd w:id="40"/>
    </w:p>
    <w:p w:rsidR="002B6FDB" w:rsidRPr="00447E78" w:rsidRDefault="002B6FDB" w:rsidP="00447E78">
      <w:pPr>
        <w:pStyle w:val="Balk2"/>
        <w:spacing w:before="0" w:after="0"/>
        <w:rPr>
          <w:rFonts w:ascii="Times New Roman" w:hAnsi="Times New Roman"/>
          <w:sz w:val="24"/>
          <w:szCs w:val="24"/>
        </w:rPr>
      </w:pPr>
      <w:bookmarkStart w:id="41" w:name="_Toc531097544"/>
      <w:r w:rsidRPr="00447E78">
        <w:rPr>
          <w:rFonts w:ascii="Times New Roman" w:hAnsi="Times New Roman"/>
          <w:sz w:val="24"/>
          <w:szCs w:val="24"/>
        </w:rPr>
        <w:t>TEMA I: EĞİTİM VE ÖĞRETİME ERİŞİM</w:t>
      </w:r>
      <w:bookmarkEnd w:id="41"/>
    </w:p>
    <w:p w:rsidR="002B6FDB" w:rsidRPr="00447E78" w:rsidRDefault="00756936" w:rsidP="00447E78">
      <w:pPr>
        <w:spacing w:after="0"/>
        <w:ind w:firstLine="708"/>
        <w:rPr>
          <w:rFonts w:ascii="Times New Roman" w:hAnsi="Times New Roman"/>
          <w:szCs w:val="24"/>
        </w:rPr>
      </w:pPr>
      <w:r w:rsidRPr="00447E78">
        <w:rPr>
          <w:rFonts w:ascii="Times New Roman" w:hAnsi="Times New Roman"/>
          <w:szCs w:val="24"/>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Pr="00447E78" w:rsidRDefault="003322A4" w:rsidP="00447E78">
      <w:pPr>
        <w:pStyle w:val="Balk3"/>
        <w:spacing w:before="0" w:after="0"/>
        <w:rPr>
          <w:rFonts w:ascii="Times New Roman" w:hAnsi="Times New Roman"/>
          <w:sz w:val="24"/>
          <w:szCs w:val="24"/>
        </w:rPr>
      </w:pPr>
      <w:bookmarkStart w:id="42" w:name="_Toc529519460"/>
      <w:r w:rsidRPr="00447E78">
        <w:rPr>
          <w:rFonts w:ascii="Times New Roman" w:hAnsi="Times New Roman"/>
          <w:sz w:val="24"/>
          <w:szCs w:val="24"/>
        </w:rPr>
        <w:t xml:space="preserve">Stratejik Amaç 1: </w:t>
      </w:r>
    </w:p>
    <w:p w:rsidR="002F5FC9" w:rsidRPr="00447E78" w:rsidRDefault="00FF6E54" w:rsidP="00447E78">
      <w:pPr>
        <w:spacing w:after="0"/>
        <w:ind w:left="720"/>
        <w:rPr>
          <w:rFonts w:ascii="Times New Roman" w:hAnsi="Times New Roman"/>
          <w:szCs w:val="24"/>
        </w:rPr>
      </w:pPr>
      <w:r w:rsidRPr="00447E78">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42"/>
    </w:p>
    <w:p w:rsidR="0081680B" w:rsidRPr="009E1156" w:rsidRDefault="00515098" w:rsidP="009E1156">
      <w:pPr>
        <w:pStyle w:val="Balk3"/>
        <w:spacing w:before="0" w:after="0"/>
        <w:rPr>
          <w:rFonts w:ascii="Times New Roman" w:hAnsi="Times New Roman"/>
          <w:sz w:val="24"/>
          <w:szCs w:val="24"/>
        </w:rPr>
      </w:pPr>
      <w:bookmarkStart w:id="43" w:name="_Toc529519462"/>
      <w:bookmarkStart w:id="44" w:name="_Toc416085156"/>
      <w:r w:rsidRPr="00447E78">
        <w:rPr>
          <w:rStyle w:val="Balk4Char"/>
          <w:rFonts w:ascii="Times New Roman" w:hAnsi="Times New Roman"/>
          <w:sz w:val="24"/>
          <w:szCs w:val="24"/>
        </w:rPr>
        <w:t>Stratejik Hedef 1</w:t>
      </w:r>
      <w:r w:rsidR="00952A08" w:rsidRPr="00447E78">
        <w:rPr>
          <w:rStyle w:val="Balk4Char"/>
          <w:rFonts w:ascii="Times New Roman" w:hAnsi="Times New Roman"/>
          <w:sz w:val="24"/>
          <w:szCs w:val="24"/>
        </w:rPr>
        <w:t>.1.</w:t>
      </w:r>
      <w:r w:rsidR="003322A4" w:rsidRPr="00447E78">
        <w:rPr>
          <w:rFonts w:ascii="Times New Roman" w:hAnsi="Times New Roman"/>
          <w:sz w:val="24"/>
          <w:szCs w:val="24"/>
        </w:rPr>
        <w:t>Kayıt bölgemizde yer alan çocukların okullaşma oranları artırılacak ve öğrencilerin uyum ve devamsızlık sorunları da giderilecektir.</w:t>
      </w:r>
      <w:bookmarkStart w:id="45" w:name="_Toc529519463"/>
      <w:bookmarkEnd w:id="43"/>
      <w:bookmarkEnd w:id="44"/>
    </w:p>
    <w:p w:rsidR="00CD0A0C" w:rsidRPr="00447E78" w:rsidRDefault="008876D2" w:rsidP="00447E78">
      <w:pPr>
        <w:spacing w:after="0"/>
        <w:rPr>
          <w:rFonts w:ascii="Times New Roman" w:hAnsi="Times New Roman"/>
          <w:b/>
          <w:color w:val="FF0000"/>
          <w:szCs w:val="24"/>
        </w:rPr>
      </w:pPr>
      <w:r w:rsidRPr="00447E78">
        <w:rPr>
          <w:rFonts w:ascii="Times New Roman" w:hAnsi="Times New Roman"/>
          <w:b/>
          <w:szCs w:val="24"/>
        </w:rPr>
        <w:t>Performans Gösterge</w:t>
      </w:r>
      <w:r w:rsidR="00D17290" w:rsidRPr="00447E78">
        <w:rPr>
          <w:rFonts w:ascii="Times New Roman" w:hAnsi="Times New Roman"/>
          <w:b/>
          <w:szCs w:val="24"/>
        </w:rPr>
        <w:t>leri</w:t>
      </w:r>
      <w:bookmarkEnd w:id="45"/>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5040"/>
        <w:gridCol w:w="1095"/>
        <w:gridCol w:w="1041"/>
        <w:gridCol w:w="1007"/>
        <w:gridCol w:w="1092"/>
        <w:gridCol w:w="1005"/>
        <w:gridCol w:w="8"/>
      </w:tblGrid>
      <w:tr w:rsidR="004B1D52" w:rsidRPr="00447E78" w:rsidTr="004B1D52">
        <w:trPr>
          <w:trHeight w:val="421"/>
        </w:trPr>
        <w:tc>
          <w:tcPr>
            <w:tcW w:w="1757" w:type="dxa"/>
            <w:vMerge w:val="restart"/>
            <w:shd w:val="clear" w:color="auto" w:fill="auto"/>
            <w:noWrap/>
            <w:vAlign w:val="center"/>
            <w:hideMark/>
          </w:tcPr>
          <w:p w:rsidR="004B1D52" w:rsidRPr="00447E78" w:rsidRDefault="004B1D52" w:rsidP="00447E78">
            <w:pPr>
              <w:spacing w:after="0" w:line="240" w:lineRule="auto"/>
              <w:rPr>
                <w:rFonts w:ascii="Times New Roman" w:hAnsi="Times New Roman"/>
                <w:b/>
                <w:bCs/>
                <w:color w:val="000000"/>
                <w:szCs w:val="24"/>
              </w:rPr>
            </w:pPr>
            <w:r w:rsidRPr="00447E78">
              <w:rPr>
                <w:rFonts w:ascii="Times New Roman" w:hAnsi="Times New Roman"/>
                <w:b/>
                <w:bCs/>
                <w:color w:val="000000"/>
                <w:szCs w:val="24"/>
              </w:rPr>
              <w:t>No</w:t>
            </w:r>
          </w:p>
        </w:tc>
        <w:tc>
          <w:tcPr>
            <w:tcW w:w="5042" w:type="dxa"/>
            <w:vMerge w:val="restart"/>
            <w:shd w:val="clear" w:color="auto" w:fill="auto"/>
            <w:vAlign w:val="center"/>
            <w:hideMark/>
          </w:tcPr>
          <w:p w:rsidR="004B1D52" w:rsidRPr="00447E78" w:rsidRDefault="004B1D52" w:rsidP="00447E78">
            <w:pPr>
              <w:spacing w:after="0" w:line="240" w:lineRule="auto"/>
              <w:rPr>
                <w:rFonts w:ascii="Times New Roman" w:hAnsi="Times New Roman"/>
                <w:b/>
                <w:bCs/>
                <w:color w:val="000000"/>
                <w:szCs w:val="24"/>
              </w:rPr>
            </w:pPr>
            <w:r w:rsidRPr="00447E78">
              <w:rPr>
                <w:rFonts w:ascii="Times New Roman" w:hAnsi="Times New Roman"/>
                <w:b/>
                <w:bCs/>
                <w:color w:val="000000"/>
                <w:szCs w:val="24"/>
              </w:rPr>
              <w:t>PERFORMANS</w:t>
            </w:r>
          </w:p>
          <w:p w:rsidR="004B1D52" w:rsidRPr="00447E78" w:rsidRDefault="004B1D52" w:rsidP="00447E78">
            <w:pPr>
              <w:spacing w:after="0" w:line="240" w:lineRule="auto"/>
              <w:rPr>
                <w:rFonts w:ascii="Times New Roman" w:hAnsi="Times New Roman"/>
                <w:b/>
                <w:bCs/>
                <w:color w:val="000000"/>
                <w:szCs w:val="24"/>
              </w:rPr>
            </w:pPr>
            <w:r w:rsidRPr="00447E78">
              <w:rPr>
                <w:rFonts w:ascii="Times New Roman" w:hAnsi="Times New Roman"/>
                <w:b/>
                <w:bCs/>
                <w:color w:val="000000"/>
                <w:szCs w:val="24"/>
              </w:rPr>
              <w:t>GÖSTERGESİ</w:t>
            </w:r>
          </w:p>
        </w:tc>
        <w:tc>
          <w:tcPr>
            <w:tcW w:w="1095" w:type="dxa"/>
            <w:shd w:val="clear" w:color="auto" w:fill="auto"/>
            <w:vAlign w:val="center"/>
          </w:tcPr>
          <w:p w:rsidR="004B1D52" w:rsidRPr="00447E78" w:rsidRDefault="004B1D52" w:rsidP="00447E78">
            <w:pPr>
              <w:spacing w:after="0" w:line="240" w:lineRule="auto"/>
              <w:rPr>
                <w:rFonts w:ascii="Times New Roman" w:hAnsi="Times New Roman"/>
                <w:b/>
                <w:bCs/>
                <w:color w:val="000000"/>
                <w:szCs w:val="24"/>
              </w:rPr>
            </w:pPr>
            <w:r>
              <w:rPr>
                <w:rFonts w:ascii="Times New Roman" w:hAnsi="Times New Roman"/>
                <w:b/>
                <w:bCs/>
                <w:color w:val="000000"/>
                <w:szCs w:val="24"/>
              </w:rPr>
              <w:t>Mevcut</w:t>
            </w:r>
          </w:p>
        </w:tc>
        <w:tc>
          <w:tcPr>
            <w:tcW w:w="4150" w:type="dxa"/>
            <w:gridSpan w:val="5"/>
            <w:shd w:val="clear" w:color="auto" w:fill="auto"/>
            <w:vAlign w:val="center"/>
          </w:tcPr>
          <w:p w:rsidR="004B1D52" w:rsidRPr="00447E78" w:rsidRDefault="004B1D52" w:rsidP="004B1D52">
            <w:pPr>
              <w:ind w:left="27"/>
              <w:rPr>
                <w:rFonts w:ascii="Times New Roman" w:hAnsi="Times New Roman"/>
                <w:b/>
                <w:bCs/>
                <w:color w:val="000000"/>
                <w:szCs w:val="24"/>
              </w:rPr>
            </w:pPr>
            <w:r w:rsidRPr="00447E78">
              <w:rPr>
                <w:rFonts w:ascii="Times New Roman" w:hAnsi="Times New Roman"/>
                <w:b/>
                <w:bCs/>
                <w:color w:val="000000"/>
                <w:szCs w:val="24"/>
              </w:rPr>
              <w:t>HEDEF</w:t>
            </w:r>
          </w:p>
        </w:tc>
      </w:tr>
      <w:tr w:rsidR="004B1D52" w:rsidRPr="00447E78" w:rsidTr="004B1D52">
        <w:trPr>
          <w:gridAfter w:val="1"/>
          <w:wAfter w:w="8" w:type="dxa"/>
          <w:trHeight w:val="309"/>
        </w:trPr>
        <w:tc>
          <w:tcPr>
            <w:tcW w:w="1757" w:type="dxa"/>
            <w:vMerge/>
            <w:shd w:val="clear" w:color="auto" w:fill="auto"/>
            <w:vAlign w:val="center"/>
            <w:hideMark/>
          </w:tcPr>
          <w:p w:rsidR="004B1D52" w:rsidRPr="00447E78" w:rsidRDefault="004B1D52" w:rsidP="00447E78">
            <w:pPr>
              <w:spacing w:after="0" w:line="240" w:lineRule="auto"/>
              <w:rPr>
                <w:rFonts w:ascii="Times New Roman" w:hAnsi="Times New Roman"/>
                <w:b/>
                <w:bCs/>
                <w:szCs w:val="24"/>
              </w:rPr>
            </w:pPr>
          </w:p>
        </w:tc>
        <w:tc>
          <w:tcPr>
            <w:tcW w:w="5042" w:type="dxa"/>
            <w:vMerge/>
            <w:shd w:val="clear" w:color="auto" w:fill="auto"/>
            <w:vAlign w:val="center"/>
            <w:hideMark/>
          </w:tcPr>
          <w:p w:rsidR="004B1D52" w:rsidRPr="00447E78" w:rsidRDefault="004B1D52" w:rsidP="00447E78">
            <w:pPr>
              <w:spacing w:after="0" w:line="240" w:lineRule="auto"/>
              <w:rPr>
                <w:rFonts w:ascii="Times New Roman" w:hAnsi="Times New Roman"/>
                <w:b/>
                <w:bCs/>
                <w:szCs w:val="24"/>
              </w:rPr>
            </w:pPr>
          </w:p>
        </w:tc>
        <w:tc>
          <w:tcPr>
            <w:tcW w:w="1092" w:type="dxa"/>
            <w:shd w:val="clear" w:color="auto" w:fill="auto"/>
            <w:noWrap/>
            <w:vAlign w:val="center"/>
            <w:hideMark/>
          </w:tcPr>
          <w:p w:rsidR="004B1D52" w:rsidRPr="00447E78" w:rsidRDefault="004B1D52" w:rsidP="00447E78">
            <w:pPr>
              <w:spacing w:after="0" w:line="240" w:lineRule="auto"/>
              <w:rPr>
                <w:rFonts w:ascii="Times New Roman" w:hAnsi="Times New Roman"/>
                <w:b/>
                <w:bCs/>
                <w:szCs w:val="24"/>
              </w:rPr>
            </w:pPr>
            <w:r w:rsidRPr="00447E78">
              <w:rPr>
                <w:rFonts w:ascii="Times New Roman" w:hAnsi="Times New Roman"/>
                <w:b/>
                <w:bCs/>
                <w:szCs w:val="24"/>
              </w:rPr>
              <w:t>2019</w:t>
            </w:r>
          </w:p>
        </w:tc>
        <w:tc>
          <w:tcPr>
            <w:tcW w:w="1041" w:type="dxa"/>
            <w:vAlign w:val="center"/>
          </w:tcPr>
          <w:p w:rsidR="004B1D52" w:rsidRPr="00447E78" w:rsidRDefault="004B1D52" w:rsidP="00447E78">
            <w:pPr>
              <w:spacing w:after="0" w:line="240" w:lineRule="auto"/>
              <w:rPr>
                <w:rFonts w:ascii="Times New Roman" w:hAnsi="Times New Roman"/>
                <w:b/>
                <w:bCs/>
                <w:szCs w:val="24"/>
              </w:rPr>
            </w:pPr>
            <w:r w:rsidRPr="00447E78">
              <w:rPr>
                <w:rFonts w:ascii="Times New Roman" w:hAnsi="Times New Roman"/>
                <w:b/>
                <w:bCs/>
                <w:szCs w:val="24"/>
              </w:rPr>
              <w:t>2020</w:t>
            </w:r>
          </w:p>
        </w:tc>
        <w:tc>
          <w:tcPr>
            <w:tcW w:w="1007" w:type="dxa"/>
            <w:vAlign w:val="center"/>
          </w:tcPr>
          <w:p w:rsidR="004B1D52" w:rsidRPr="00447E78" w:rsidRDefault="004B1D52" w:rsidP="00447E78">
            <w:pPr>
              <w:spacing w:after="0" w:line="240" w:lineRule="auto"/>
              <w:rPr>
                <w:rFonts w:ascii="Times New Roman" w:hAnsi="Times New Roman"/>
                <w:b/>
                <w:bCs/>
                <w:szCs w:val="24"/>
              </w:rPr>
            </w:pPr>
            <w:r w:rsidRPr="00447E78">
              <w:rPr>
                <w:rFonts w:ascii="Times New Roman" w:hAnsi="Times New Roman"/>
                <w:b/>
                <w:bCs/>
                <w:szCs w:val="24"/>
              </w:rPr>
              <w:t>2021</w:t>
            </w:r>
          </w:p>
        </w:tc>
        <w:tc>
          <w:tcPr>
            <w:tcW w:w="1092" w:type="dxa"/>
            <w:vAlign w:val="center"/>
          </w:tcPr>
          <w:p w:rsidR="004B1D52" w:rsidRPr="00447E78" w:rsidRDefault="004B1D52" w:rsidP="00447E78">
            <w:pPr>
              <w:spacing w:after="0" w:line="240" w:lineRule="auto"/>
              <w:rPr>
                <w:rFonts w:ascii="Times New Roman" w:hAnsi="Times New Roman"/>
                <w:b/>
                <w:bCs/>
                <w:szCs w:val="24"/>
              </w:rPr>
            </w:pPr>
            <w:r w:rsidRPr="00447E78">
              <w:rPr>
                <w:rFonts w:ascii="Times New Roman" w:hAnsi="Times New Roman"/>
                <w:b/>
                <w:bCs/>
                <w:szCs w:val="24"/>
              </w:rPr>
              <w:t>2022</w:t>
            </w:r>
          </w:p>
        </w:tc>
        <w:tc>
          <w:tcPr>
            <w:tcW w:w="1005" w:type="dxa"/>
            <w:vAlign w:val="center"/>
          </w:tcPr>
          <w:p w:rsidR="004B1D52" w:rsidRPr="00447E78" w:rsidRDefault="004B1D52" w:rsidP="00447E78">
            <w:pPr>
              <w:spacing w:after="0" w:line="240" w:lineRule="auto"/>
              <w:rPr>
                <w:rFonts w:ascii="Times New Roman" w:hAnsi="Times New Roman"/>
                <w:b/>
                <w:bCs/>
                <w:szCs w:val="24"/>
              </w:rPr>
            </w:pPr>
            <w:r w:rsidRPr="00447E78">
              <w:rPr>
                <w:rFonts w:ascii="Times New Roman" w:hAnsi="Times New Roman"/>
                <w:b/>
                <w:bCs/>
                <w:szCs w:val="24"/>
              </w:rPr>
              <w:t>2023</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line="240" w:lineRule="auto"/>
              <w:rPr>
                <w:rFonts w:ascii="Times New Roman" w:hAnsi="Times New Roman"/>
                <w:b/>
                <w:bCs/>
                <w:color w:val="FF0000"/>
                <w:szCs w:val="24"/>
              </w:rPr>
            </w:pPr>
            <w:r w:rsidRPr="00447E78">
              <w:rPr>
                <w:rFonts w:ascii="Times New Roman" w:hAnsi="Times New Roman"/>
                <w:b/>
                <w:bCs/>
                <w:color w:val="FF0000"/>
                <w:szCs w:val="24"/>
              </w:rPr>
              <w:t>PG.1.1.a</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Kayıt bölgesindeki öğrencilerden okula kayıt yaptıranların oranı (%)</w:t>
            </w:r>
          </w:p>
        </w:tc>
        <w:tc>
          <w:tcPr>
            <w:tcW w:w="1092" w:type="dxa"/>
            <w:shd w:val="clear" w:color="auto" w:fill="auto"/>
            <w:noWrap/>
            <w:vAlign w:val="center"/>
          </w:tcPr>
          <w:p w:rsidR="004B1D52" w:rsidRPr="00447E78" w:rsidRDefault="004B1D52" w:rsidP="00354C15">
            <w:pPr>
              <w:spacing w:after="0" w:line="240" w:lineRule="auto"/>
              <w:rPr>
                <w:rFonts w:ascii="Times New Roman" w:hAnsi="Times New Roman"/>
                <w:szCs w:val="24"/>
              </w:rPr>
            </w:pPr>
            <w:r>
              <w:rPr>
                <w:rFonts w:ascii="Times New Roman" w:hAnsi="Times New Roman"/>
                <w:szCs w:val="24"/>
              </w:rPr>
              <w:t>85</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90</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90</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95</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100</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szCs w:val="24"/>
              </w:rPr>
            </w:pPr>
            <w:r w:rsidRPr="00447E78">
              <w:rPr>
                <w:rFonts w:ascii="Times New Roman" w:hAnsi="Times New Roman"/>
                <w:b/>
                <w:bCs/>
                <w:color w:val="FF0000"/>
                <w:szCs w:val="24"/>
              </w:rPr>
              <w:lastRenderedPageBreak/>
              <w:t>PG.1.1.b</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İlkokul birinci sınıf öğrencilerinden en az bir yıl okul öncesi eğitim almış olanların oranı (%)(ilkokul)</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41" w:type="dxa"/>
          </w:tcPr>
          <w:p w:rsidR="004B1D52" w:rsidRDefault="004B1D52" w:rsidP="00447E78">
            <w:pPr>
              <w:spacing w:after="0" w:line="240" w:lineRule="auto"/>
              <w:rPr>
                <w:rFonts w:ascii="Times New Roman" w:hAnsi="Times New Roman"/>
                <w:szCs w:val="24"/>
              </w:rPr>
            </w:pPr>
          </w:p>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07" w:type="dxa"/>
          </w:tcPr>
          <w:p w:rsidR="004B1D52" w:rsidRDefault="004B1D52" w:rsidP="00447E78">
            <w:pPr>
              <w:spacing w:after="0" w:line="240" w:lineRule="auto"/>
              <w:rPr>
                <w:rFonts w:ascii="Times New Roman" w:hAnsi="Times New Roman"/>
                <w:szCs w:val="24"/>
              </w:rPr>
            </w:pPr>
          </w:p>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92" w:type="dxa"/>
          </w:tcPr>
          <w:p w:rsidR="004B1D52" w:rsidRDefault="004B1D52" w:rsidP="00447E78">
            <w:pPr>
              <w:spacing w:after="0" w:line="240" w:lineRule="auto"/>
              <w:rPr>
                <w:rFonts w:ascii="Times New Roman" w:hAnsi="Times New Roman"/>
                <w:szCs w:val="24"/>
              </w:rPr>
            </w:pPr>
          </w:p>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05" w:type="dxa"/>
          </w:tcPr>
          <w:p w:rsidR="004B1D52" w:rsidRDefault="004B1D52" w:rsidP="00447E78">
            <w:pPr>
              <w:spacing w:after="0" w:line="240" w:lineRule="auto"/>
              <w:rPr>
                <w:rFonts w:ascii="Times New Roman" w:hAnsi="Times New Roman"/>
                <w:szCs w:val="24"/>
              </w:rPr>
            </w:pPr>
          </w:p>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szCs w:val="24"/>
              </w:rPr>
            </w:pPr>
            <w:r w:rsidRPr="00447E78">
              <w:rPr>
                <w:rFonts w:ascii="Times New Roman" w:hAnsi="Times New Roman"/>
                <w:b/>
                <w:bCs/>
                <w:color w:val="FF0000"/>
                <w:szCs w:val="24"/>
              </w:rPr>
              <w:t>PG.1.1.c.</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Okula yeni başlayan öğrencilerden oryantasyon eğitimine katılanların oranı (%)</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92</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94</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96</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98</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100</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szCs w:val="24"/>
              </w:rPr>
            </w:pPr>
            <w:r w:rsidRPr="00447E78">
              <w:rPr>
                <w:rFonts w:ascii="Times New Roman" w:hAnsi="Times New Roman"/>
                <w:b/>
                <w:bCs/>
                <w:color w:val="FF0000"/>
                <w:szCs w:val="24"/>
              </w:rPr>
              <w:t>PG.1.1.d.</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Bir eğitim ve öğretim döneminde 20 gün ve üzeri devamsızlık yapan öğrenci oranı (%)</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0.4</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0.3</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0.2</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0.1</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0</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szCs w:val="24"/>
              </w:rPr>
            </w:pPr>
            <w:r w:rsidRPr="00447E78">
              <w:rPr>
                <w:rFonts w:ascii="Times New Roman" w:hAnsi="Times New Roman"/>
                <w:b/>
                <w:bCs/>
                <w:color w:val="FF0000"/>
                <w:szCs w:val="24"/>
              </w:rPr>
              <w:t>PG.1.1.e.</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Bir eğitim ve öğretim döneminde 20 gün ve üzeri devamsızlık yapan yabancı öğrenci oranı (%)</w:t>
            </w:r>
          </w:p>
        </w:tc>
        <w:tc>
          <w:tcPr>
            <w:tcW w:w="1092" w:type="dxa"/>
            <w:shd w:val="clear" w:color="auto" w:fill="auto"/>
            <w:noWrap/>
            <w:vAlign w:val="center"/>
          </w:tcPr>
          <w:p w:rsidR="004B1D52" w:rsidRPr="00447E78" w:rsidRDefault="004B1D52" w:rsidP="0085048F">
            <w:pPr>
              <w:spacing w:after="0" w:line="240" w:lineRule="auto"/>
              <w:rPr>
                <w:rFonts w:ascii="Times New Roman" w:hAnsi="Times New Roman"/>
                <w:szCs w:val="24"/>
              </w:rPr>
            </w:pPr>
            <w:r>
              <w:rPr>
                <w:rFonts w:ascii="Times New Roman" w:hAnsi="Times New Roman"/>
                <w:szCs w:val="24"/>
              </w:rPr>
              <w:t>0.4</w:t>
            </w:r>
          </w:p>
        </w:tc>
        <w:tc>
          <w:tcPr>
            <w:tcW w:w="1041" w:type="dxa"/>
          </w:tcPr>
          <w:p w:rsidR="004B1D52" w:rsidRPr="00447E78" w:rsidRDefault="004B1D52" w:rsidP="0085048F">
            <w:pPr>
              <w:spacing w:after="0" w:line="240" w:lineRule="auto"/>
              <w:rPr>
                <w:rFonts w:ascii="Times New Roman" w:hAnsi="Times New Roman"/>
                <w:szCs w:val="24"/>
              </w:rPr>
            </w:pPr>
            <w:r>
              <w:rPr>
                <w:rFonts w:ascii="Times New Roman" w:hAnsi="Times New Roman"/>
                <w:szCs w:val="24"/>
              </w:rPr>
              <w:t>0.3</w:t>
            </w:r>
          </w:p>
        </w:tc>
        <w:tc>
          <w:tcPr>
            <w:tcW w:w="1007" w:type="dxa"/>
          </w:tcPr>
          <w:p w:rsidR="004B1D52" w:rsidRPr="00447E78" w:rsidRDefault="004B1D52" w:rsidP="0085048F">
            <w:pPr>
              <w:spacing w:after="0" w:line="240" w:lineRule="auto"/>
              <w:rPr>
                <w:rFonts w:ascii="Times New Roman" w:hAnsi="Times New Roman"/>
                <w:szCs w:val="24"/>
              </w:rPr>
            </w:pPr>
            <w:r>
              <w:rPr>
                <w:rFonts w:ascii="Times New Roman" w:hAnsi="Times New Roman"/>
                <w:szCs w:val="24"/>
              </w:rPr>
              <w:t>0.2</w:t>
            </w:r>
          </w:p>
        </w:tc>
        <w:tc>
          <w:tcPr>
            <w:tcW w:w="1092" w:type="dxa"/>
          </w:tcPr>
          <w:p w:rsidR="004B1D52" w:rsidRPr="00447E78" w:rsidRDefault="004B1D52" w:rsidP="0085048F">
            <w:pPr>
              <w:spacing w:after="0" w:line="240" w:lineRule="auto"/>
              <w:rPr>
                <w:rFonts w:ascii="Times New Roman" w:hAnsi="Times New Roman"/>
                <w:szCs w:val="24"/>
              </w:rPr>
            </w:pPr>
            <w:r>
              <w:rPr>
                <w:rFonts w:ascii="Times New Roman" w:hAnsi="Times New Roman"/>
                <w:szCs w:val="24"/>
              </w:rPr>
              <w:t>0.1</w:t>
            </w:r>
          </w:p>
        </w:tc>
        <w:tc>
          <w:tcPr>
            <w:tcW w:w="1005" w:type="dxa"/>
          </w:tcPr>
          <w:p w:rsidR="004B1D52" w:rsidRPr="00447E78" w:rsidRDefault="004B1D52" w:rsidP="0085048F">
            <w:pPr>
              <w:spacing w:after="0" w:line="240" w:lineRule="auto"/>
              <w:rPr>
                <w:rFonts w:ascii="Times New Roman" w:hAnsi="Times New Roman"/>
                <w:szCs w:val="24"/>
              </w:rPr>
            </w:pPr>
            <w:r>
              <w:rPr>
                <w:rFonts w:ascii="Times New Roman" w:hAnsi="Times New Roman"/>
                <w:szCs w:val="24"/>
              </w:rPr>
              <w:t>0</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szCs w:val="24"/>
              </w:rPr>
            </w:pPr>
            <w:r w:rsidRPr="00447E78">
              <w:rPr>
                <w:rFonts w:ascii="Times New Roman" w:hAnsi="Times New Roman"/>
                <w:b/>
                <w:bCs/>
                <w:color w:val="FF0000"/>
                <w:szCs w:val="24"/>
              </w:rPr>
              <w:t>PG.1.1.f.</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Okulun özel eğitime ihtiyaç duyan bireylerin kullanımına uygunluğu (0-1)</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b/>
                <w:bCs/>
                <w:color w:val="FF0000"/>
                <w:szCs w:val="24"/>
              </w:rPr>
            </w:pPr>
            <w:r w:rsidRPr="00447E78">
              <w:rPr>
                <w:rFonts w:ascii="Times New Roman" w:hAnsi="Times New Roman"/>
                <w:b/>
                <w:bCs/>
                <w:color w:val="FF0000"/>
                <w:szCs w:val="24"/>
              </w:rPr>
              <w:t>PG.1.1.g.</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Hayatboyu öğrenme kapsamında açılan kurslara devam oranı (%) (halk eğitim)</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60</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70</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80</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90</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100</w:t>
            </w:r>
          </w:p>
        </w:tc>
      </w:tr>
      <w:tr w:rsidR="004B1D52" w:rsidRPr="00447E78" w:rsidTr="004B1D52">
        <w:trPr>
          <w:gridAfter w:val="1"/>
          <w:wAfter w:w="8" w:type="dxa"/>
          <w:trHeight w:val="549"/>
        </w:trPr>
        <w:tc>
          <w:tcPr>
            <w:tcW w:w="1757" w:type="dxa"/>
            <w:shd w:val="clear" w:color="auto" w:fill="auto"/>
            <w:vAlign w:val="center"/>
          </w:tcPr>
          <w:p w:rsidR="004B1D52" w:rsidRPr="00447E78" w:rsidRDefault="004B1D52" w:rsidP="00447E78">
            <w:pPr>
              <w:spacing w:after="0"/>
              <w:rPr>
                <w:rFonts w:ascii="Times New Roman" w:hAnsi="Times New Roman"/>
                <w:b/>
                <w:bCs/>
                <w:color w:val="FF0000"/>
                <w:szCs w:val="24"/>
              </w:rPr>
            </w:pPr>
            <w:r w:rsidRPr="00447E78">
              <w:rPr>
                <w:rFonts w:ascii="Times New Roman" w:hAnsi="Times New Roman"/>
                <w:b/>
                <w:bCs/>
                <w:color w:val="FF0000"/>
                <w:szCs w:val="24"/>
              </w:rPr>
              <w:t>PG.1.1.h.</w:t>
            </w:r>
          </w:p>
        </w:tc>
        <w:tc>
          <w:tcPr>
            <w:tcW w:w="5042" w:type="dxa"/>
            <w:shd w:val="clear" w:color="auto" w:fill="auto"/>
            <w:vAlign w:val="center"/>
          </w:tcPr>
          <w:p w:rsidR="004B1D52" w:rsidRPr="00447E78" w:rsidRDefault="004B1D52" w:rsidP="00447E78">
            <w:pPr>
              <w:spacing w:after="0" w:line="240" w:lineRule="auto"/>
              <w:rPr>
                <w:rFonts w:ascii="Times New Roman" w:hAnsi="Times New Roman"/>
                <w:szCs w:val="24"/>
              </w:rPr>
            </w:pPr>
            <w:r w:rsidRPr="00447E78">
              <w:rPr>
                <w:rFonts w:ascii="Times New Roman" w:hAnsi="Times New Roman"/>
                <w:szCs w:val="24"/>
              </w:rPr>
              <w:t>Hayatboyu öğrenme kapsamında açılan kurslara katılan kişi sayısı (sayı) (halkeğitim)</w:t>
            </w:r>
          </w:p>
        </w:tc>
        <w:tc>
          <w:tcPr>
            <w:tcW w:w="1092" w:type="dxa"/>
            <w:shd w:val="clear" w:color="auto" w:fill="auto"/>
            <w:noWrap/>
            <w:vAlign w:val="center"/>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41"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07"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92"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c>
          <w:tcPr>
            <w:tcW w:w="1005" w:type="dxa"/>
          </w:tcPr>
          <w:p w:rsidR="004B1D52" w:rsidRPr="00447E78" w:rsidRDefault="004B1D52" w:rsidP="00447E78">
            <w:pPr>
              <w:spacing w:after="0" w:line="240" w:lineRule="auto"/>
              <w:rPr>
                <w:rFonts w:ascii="Times New Roman" w:hAnsi="Times New Roman"/>
                <w:szCs w:val="24"/>
              </w:rPr>
            </w:pPr>
            <w:r>
              <w:rPr>
                <w:rFonts w:ascii="Times New Roman" w:hAnsi="Times New Roman"/>
                <w:szCs w:val="24"/>
              </w:rPr>
              <w:t>-</w:t>
            </w:r>
          </w:p>
        </w:tc>
      </w:tr>
    </w:tbl>
    <w:p w:rsidR="002B6FDB" w:rsidRPr="009E1156" w:rsidRDefault="002B6FDB" w:rsidP="00447E78">
      <w:pPr>
        <w:spacing w:after="0"/>
        <w:rPr>
          <w:rFonts w:ascii="Times New Roman" w:hAnsi="Times New Roman"/>
          <w:b/>
          <w:szCs w:val="24"/>
        </w:rPr>
      </w:pPr>
      <w:r w:rsidRPr="009E1156">
        <w:rPr>
          <w:rFonts w:ascii="Times New Roman" w:hAnsi="Times New Roman"/>
          <w:b/>
          <w:szCs w:val="24"/>
        </w:rPr>
        <w:t>Eylemler</w:t>
      </w:r>
    </w:p>
    <w:tbl>
      <w:tblPr>
        <w:tblW w:w="4829" w:type="pct"/>
        <w:tblLayout w:type="fixed"/>
        <w:tblCellMar>
          <w:left w:w="70" w:type="dxa"/>
          <w:right w:w="70" w:type="dxa"/>
        </w:tblCellMar>
        <w:tblLook w:val="04A0"/>
      </w:tblPr>
      <w:tblGrid>
        <w:gridCol w:w="964"/>
        <w:gridCol w:w="6349"/>
        <w:gridCol w:w="3172"/>
        <w:gridCol w:w="3175"/>
      </w:tblGrid>
      <w:tr w:rsidR="002B6FDB" w:rsidRPr="00DE12AB"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DE12AB" w:rsidRDefault="002B6FDB" w:rsidP="00447E78">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DE12AB" w:rsidRDefault="002B6FDB" w:rsidP="00447E78">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DE12AB" w:rsidRDefault="002B6FDB" w:rsidP="00447E78">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DE12AB" w:rsidRDefault="002B6FDB" w:rsidP="00447E78">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Tarihi</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No</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İfadesi</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Sorumlusu</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Eylem Tarihi</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1.1.1.</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01 Eylül-20 Eylül</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1.1.2</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sz w:val="22"/>
                <w:szCs w:val="22"/>
                <w:highlight w:val="green"/>
              </w:rPr>
            </w:pPr>
            <w:r w:rsidRPr="00DE12AB">
              <w:rPr>
                <w:rFonts w:ascii="Times New Roman" w:hAnsi="Times New Roman"/>
                <w:sz w:val="22"/>
                <w:szCs w:val="22"/>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D62397">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Nurhan Çakır</w:t>
            </w:r>
          </w:p>
          <w:p w:rsidR="00D62397" w:rsidRPr="00DE12AB" w:rsidRDefault="00D62397" w:rsidP="00D62397">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01 Eylül-20 Eylül</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1.1.3</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sz w:val="22"/>
                <w:szCs w:val="22"/>
              </w:rPr>
            </w:pPr>
            <w:r w:rsidRPr="00DE12AB">
              <w:rPr>
                <w:rFonts w:ascii="Times New Roman" w:hAnsi="Times New Roman"/>
                <w:sz w:val="22"/>
                <w:szCs w:val="22"/>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Rehberlik Servisi</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Her ayın son haftası</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1.1.4</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sz w:val="22"/>
                <w:szCs w:val="22"/>
              </w:rPr>
            </w:pPr>
            <w:r w:rsidRPr="00DE12AB">
              <w:rPr>
                <w:rFonts w:ascii="Times New Roman" w:hAnsi="Times New Roman"/>
                <w:sz w:val="22"/>
                <w:szCs w:val="22"/>
              </w:rPr>
              <w:t>Okulun özel eğitime ihtiyaç duyan bireylerin kullanımının kolaylaştırılması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Nazif ÇAKIR</w:t>
            </w:r>
          </w:p>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Mayıs 2019</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t>1.1.5</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sz w:val="22"/>
                <w:szCs w:val="22"/>
              </w:rPr>
            </w:pPr>
            <w:r w:rsidRPr="00DE12AB">
              <w:rPr>
                <w:rFonts w:ascii="Times New Roman" w:hAnsi="Times New Roman"/>
                <w:sz w:val="22"/>
                <w:szCs w:val="22"/>
              </w:rPr>
              <w:t>Devamsızlığın azaltılmasına yönelik sosyal etkenlikler arttırılacaktır</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Sınıf Öğretmenleri, Sosyal Kulüp öğretmenleri</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Her ay en az bir gezi, etkinlik</w:t>
            </w:r>
          </w:p>
        </w:tc>
      </w:tr>
      <w:tr w:rsidR="00D62397" w:rsidRPr="00DE12AB"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62397" w:rsidRPr="00DE12AB" w:rsidRDefault="00D62397" w:rsidP="008F289F">
            <w:pPr>
              <w:spacing w:after="0" w:line="240" w:lineRule="auto"/>
              <w:jc w:val="center"/>
              <w:rPr>
                <w:rFonts w:ascii="Times New Roman" w:hAnsi="Times New Roman"/>
                <w:b/>
                <w:bCs/>
                <w:color w:val="000000"/>
                <w:sz w:val="22"/>
                <w:szCs w:val="22"/>
              </w:rPr>
            </w:pPr>
            <w:r w:rsidRPr="00DE12AB">
              <w:rPr>
                <w:rFonts w:ascii="Times New Roman" w:hAnsi="Times New Roman"/>
                <w:b/>
                <w:bCs/>
                <w:color w:val="000000"/>
                <w:sz w:val="22"/>
                <w:szCs w:val="22"/>
              </w:rPr>
              <w:lastRenderedPageBreak/>
              <w:t>1.1.6</w:t>
            </w:r>
          </w:p>
        </w:tc>
        <w:tc>
          <w:tcPr>
            <w:tcW w:w="2324"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sz w:val="22"/>
                <w:szCs w:val="22"/>
              </w:rPr>
            </w:pPr>
            <w:r w:rsidRPr="00DE12AB">
              <w:rPr>
                <w:rFonts w:ascii="Times New Roman" w:hAnsi="Times New Roman"/>
                <w:sz w:val="22"/>
                <w:szCs w:val="22"/>
              </w:rPr>
              <w:t>Öğrencilerin okula olan aidiyetini arttırarak devamsızlığın azaltılması için okul içinde projeler üreterek öğrencilere görevlendirmek</w:t>
            </w:r>
          </w:p>
        </w:tc>
        <w:tc>
          <w:tcPr>
            <w:tcW w:w="1161" w:type="pct"/>
            <w:tcBorders>
              <w:top w:val="nil"/>
              <w:left w:val="nil"/>
              <w:bottom w:val="single" w:sz="8" w:space="0" w:color="auto"/>
              <w:right w:val="single" w:sz="8" w:space="0" w:color="auto"/>
            </w:tcBorders>
            <w:shd w:val="clear" w:color="auto" w:fill="auto"/>
            <w:vAlign w:val="center"/>
          </w:tcPr>
          <w:p w:rsidR="00D62397" w:rsidRPr="00DE12AB" w:rsidRDefault="00D62397" w:rsidP="00D62397">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Meslek dersi öğretmenleri</w:t>
            </w:r>
          </w:p>
        </w:tc>
        <w:tc>
          <w:tcPr>
            <w:tcW w:w="1162" w:type="pct"/>
            <w:tcBorders>
              <w:top w:val="nil"/>
              <w:left w:val="nil"/>
              <w:bottom w:val="single" w:sz="8" w:space="0" w:color="auto"/>
              <w:right w:val="single" w:sz="8" w:space="0" w:color="auto"/>
            </w:tcBorders>
            <w:shd w:val="clear" w:color="auto" w:fill="auto"/>
            <w:vAlign w:val="center"/>
          </w:tcPr>
          <w:p w:rsidR="00D62397" w:rsidRPr="00DE12AB" w:rsidRDefault="00D62397" w:rsidP="008F289F">
            <w:pPr>
              <w:spacing w:after="0" w:line="240" w:lineRule="auto"/>
              <w:jc w:val="both"/>
              <w:rPr>
                <w:rFonts w:ascii="Times New Roman" w:hAnsi="Times New Roman"/>
                <w:color w:val="000000"/>
                <w:sz w:val="22"/>
                <w:szCs w:val="22"/>
              </w:rPr>
            </w:pPr>
            <w:r w:rsidRPr="00DE12AB">
              <w:rPr>
                <w:rFonts w:ascii="Times New Roman" w:hAnsi="Times New Roman"/>
                <w:color w:val="000000"/>
                <w:sz w:val="22"/>
                <w:szCs w:val="22"/>
              </w:rPr>
              <w:t>Şubat 2019</w:t>
            </w:r>
          </w:p>
        </w:tc>
      </w:tr>
      <w:tr w:rsidR="009E1156" w:rsidRPr="00A47F2F" w:rsidTr="009E115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E1156" w:rsidRPr="009E1156" w:rsidRDefault="009E1156" w:rsidP="008F289F">
            <w:pPr>
              <w:spacing w:after="0" w:line="240" w:lineRule="auto"/>
              <w:jc w:val="center"/>
              <w:rPr>
                <w:rFonts w:ascii="Times New Roman" w:hAnsi="Times New Roman"/>
                <w:b/>
                <w:bCs/>
                <w:color w:val="000000"/>
                <w:sz w:val="22"/>
                <w:szCs w:val="22"/>
              </w:rPr>
            </w:pPr>
            <w:bookmarkStart w:id="46" w:name="_Toc529519464"/>
            <w:bookmarkStart w:id="47" w:name="_Toc531097545"/>
            <w:r w:rsidRPr="009E1156">
              <w:rPr>
                <w:rFonts w:ascii="Times New Roman" w:hAnsi="Times New Roman"/>
                <w:b/>
                <w:bCs/>
                <w:color w:val="000000"/>
                <w:sz w:val="22"/>
                <w:szCs w:val="22"/>
              </w:rPr>
              <w:t>1.1.7</w:t>
            </w:r>
          </w:p>
        </w:tc>
        <w:tc>
          <w:tcPr>
            <w:tcW w:w="2324" w:type="pct"/>
            <w:tcBorders>
              <w:top w:val="nil"/>
              <w:left w:val="nil"/>
              <w:bottom w:val="single" w:sz="8" w:space="0" w:color="auto"/>
              <w:right w:val="single" w:sz="8" w:space="0" w:color="auto"/>
            </w:tcBorders>
            <w:shd w:val="clear" w:color="auto" w:fill="auto"/>
            <w:vAlign w:val="center"/>
          </w:tcPr>
          <w:p w:rsidR="009E1156" w:rsidRPr="009E1156" w:rsidRDefault="009E1156" w:rsidP="008F289F">
            <w:pPr>
              <w:spacing w:after="0" w:line="240" w:lineRule="auto"/>
              <w:jc w:val="both"/>
              <w:rPr>
                <w:rFonts w:ascii="Times New Roman" w:hAnsi="Times New Roman"/>
                <w:sz w:val="22"/>
                <w:szCs w:val="22"/>
              </w:rPr>
            </w:pPr>
            <w:r w:rsidRPr="009E1156">
              <w:rPr>
                <w:rFonts w:ascii="Times New Roman" w:hAnsi="Times New Roman"/>
                <w:sz w:val="22"/>
                <w:szCs w:val="22"/>
              </w:rPr>
              <w:t>Velilerin devamsızlık konularında bilgilendirmek için toplantıların yanı sıra veli bilgilendirme ekiplerinin kurularak düzenli olarak velilere bilgi verilmesi ve gerekli konularda velilere de rehberlik yapılması</w:t>
            </w:r>
          </w:p>
        </w:tc>
        <w:tc>
          <w:tcPr>
            <w:tcW w:w="1161" w:type="pct"/>
            <w:tcBorders>
              <w:top w:val="nil"/>
              <w:left w:val="nil"/>
              <w:bottom w:val="single" w:sz="8" w:space="0" w:color="auto"/>
              <w:right w:val="single" w:sz="8" w:space="0" w:color="auto"/>
            </w:tcBorders>
            <w:shd w:val="clear" w:color="auto" w:fill="auto"/>
            <w:vAlign w:val="center"/>
          </w:tcPr>
          <w:p w:rsidR="009E1156" w:rsidRPr="009E1156" w:rsidRDefault="009E1156" w:rsidP="008F289F">
            <w:pPr>
              <w:spacing w:after="0" w:line="240" w:lineRule="auto"/>
              <w:jc w:val="both"/>
              <w:rPr>
                <w:rFonts w:ascii="Times New Roman" w:hAnsi="Times New Roman"/>
                <w:color w:val="000000"/>
                <w:sz w:val="22"/>
                <w:szCs w:val="22"/>
              </w:rPr>
            </w:pPr>
            <w:r w:rsidRPr="009E1156">
              <w:rPr>
                <w:rFonts w:ascii="Times New Roman" w:hAnsi="Times New Roman"/>
                <w:color w:val="000000"/>
                <w:sz w:val="22"/>
                <w:szCs w:val="22"/>
              </w:rPr>
              <w:t>Sınıf Öğretmenleri, Rehber Öğretmenler.</w:t>
            </w:r>
          </w:p>
        </w:tc>
        <w:tc>
          <w:tcPr>
            <w:tcW w:w="1162" w:type="pct"/>
            <w:tcBorders>
              <w:top w:val="nil"/>
              <w:left w:val="nil"/>
              <w:bottom w:val="single" w:sz="8" w:space="0" w:color="auto"/>
              <w:right w:val="single" w:sz="8" w:space="0" w:color="auto"/>
            </w:tcBorders>
            <w:shd w:val="clear" w:color="auto" w:fill="auto"/>
            <w:vAlign w:val="center"/>
          </w:tcPr>
          <w:p w:rsidR="009E1156" w:rsidRPr="009E1156" w:rsidRDefault="009E1156" w:rsidP="008F289F">
            <w:pPr>
              <w:spacing w:after="0" w:line="240" w:lineRule="auto"/>
              <w:jc w:val="both"/>
              <w:rPr>
                <w:rFonts w:ascii="Times New Roman" w:hAnsi="Times New Roman"/>
                <w:color w:val="000000"/>
                <w:sz w:val="22"/>
                <w:szCs w:val="22"/>
              </w:rPr>
            </w:pPr>
            <w:r w:rsidRPr="009E1156">
              <w:rPr>
                <w:rFonts w:ascii="Times New Roman" w:hAnsi="Times New Roman"/>
                <w:color w:val="000000"/>
                <w:sz w:val="22"/>
                <w:szCs w:val="22"/>
              </w:rPr>
              <w:t>Eylül 2019</w:t>
            </w:r>
          </w:p>
        </w:tc>
      </w:tr>
    </w:tbl>
    <w:p w:rsidR="00A1790B" w:rsidRPr="00A1790B" w:rsidRDefault="00A1790B" w:rsidP="00A1790B"/>
    <w:p w:rsidR="00DF35C9" w:rsidRPr="00447E78" w:rsidRDefault="003072A7" w:rsidP="00447E78">
      <w:pPr>
        <w:pStyle w:val="Balk2"/>
        <w:spacing w:before="0" w:after="0"/>
        <w:rPr>
          <w:rFonts w:ascii="Times New Roman" w:hAnsi="Times New Roman"/>
          <w:sz w:val="24"/>
          <w:szCs w:val="24"/>
        </w:rPr>
      </w:pPr>
      <w:r w:rsidRPr="00447E78">
        <w:rPr>
          <w:rFonts w:ascii="Times New Roman" w:hAnsi="Times New Roman"/>
          <w:sz w:val="24"/>
          <w:szCs w:val="24"/>
        </w:rPr>
        <w:t xml:space="preserve">TEMA </w:t>
      </w:r>
      <w:r w:rsidR="00782D62" w:rsidRPr="00447E78">
        <w:rPr>
          <w:rFonts w:ascii="Times New Roman" w:hAnsi="Times New Roman"/>
          <w:sz w:val="24"/>
          <w:szCs w:val="24"/>
        </w:rPr>
        <w:t>II: EĞİTİM</w:t>
      </w:r>
      <w:r w:rsidRPr="00447E78">
        <w:rPr>
          <w:rFonts w:ascii="Times New Roman" w:hAnsi="Times New Roman"/>
          <w:sz w:val="24"/>
          <w:szCs w:val="24"/>
        </w:rPr>
        <w:t xml:space="preserve"> VE ÖĞRETİMDE K</w:t>
      </w:r>
      <w:r w:rsidR="006C0ADF" w:rsidRPr="00447E78">
        <w:rPr>
          <w:rFonts w:ascii="Times New Roman" w:hAnsi="Times New Roman"/>
          <w:sz w:val="24"/>
          <w:szCs w:val="24"/>
        </w:rPr>
        <w:t>A</w:t>
      </w:r>
      <w:r w:rsidRPr="00447E78">
        <w:rPr>
          <w:rFonts w:ascii="Times New Roman" w:hAnsi="Times New Roman"/>
          <w:sz w:val="24"/>
          <w:szCs w:val="24"/>
        </w:rPr>
        <w:t>LİTENİN ARTIRILMASI</w:t>
      </w:r>
      <w:bookmarkEnd w:id="46"/>
      <w:bookmarkEnd w:id="47"/>
    </w:p>
    <w:p w:rsidR="00FF6E54" w:rsidRPr="00447E78" w:rsidRDefault="00756936" w:rsidP="00447E78">
      <w:pPr>
        <w:spacing w:after="0"/>
        <w:ind w:firstLine="708"/>
        <w:jc w:val="both"/>
        <w:rPr>
          <w:rFonts w:ascii="Times New Roman" w:hAnsi="Times New Roman"/>
          <w:szCs w:val="24"/>
        </w:rPr>
      </w:pPr>
      <w:r w:rsidRPr="00447E78">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rsidR="00756936" w:rsidRPr="00447E78" w:rsidRDefault="00756936" w:rsidP="00447E78">
      <w:pPr>
        <w:spacing w:after="0"/>
        <w:ind w:firstLine="708"/>
        <w:jc w:val="both"/>
        <w:rPr>
          <w:rFonts w:ascii="Times New Roman" w:hAnsi="Times New Roman"/>
          <w:szCs w:val="24"/>
        </w:rPr>
      </w:pPr>
      <w:r w:rsidRPr="00447E78">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447E78">
      <w:pPr>
        <w:spacing w:after="0"/>
        <w:ind w:firstLine="708"/>
        <w:jc w:val="both"/>
        <w:rPr>
          <w:rFonts w:ascii="Times New Roman" w:hAnsi="Times New Roman"/>
          <w:szCs w:val="24"/>
        </w:rPr>
      </w:pPr>
    </w:p>
    <w:p w:rsidR="00283D81" w:rsidRPr="00283D81" w:rsidRDefault="00283D81" w:rsidP="00283D81">
      <w:pPr>
        <w:pStyle w:val="Balk3"/>
        <w:spacing w:before="0" w:after="0"/>
        <w:rPr>
          <w:rFonts w:ascii="Times New Roman" w:hAnsi="Times New Roman"/>
          <w:sz w:val="24"/>
          <w:szCs w:val="24"/>
        </w:rPr>
      </w:pPr>
      <w:bookmarkStart w:id="48" w:name="_Toc531097546"/>
      <w:r w:rsidRPr="00283D81">
        <w:rPr>
          <w:rFonts w:ascii="Times New Roman" w:hAnsi="Times New Roman"/>
          <w:sz w:val="24"/>
          <w:szCs w:val="24"/>
        </w:rPr>
        <w:t xml:space="preserve">Stratejik Amaç 2: </w:t>
      </w:r>
    </w:p>
    <w:p w:rsidR="00283D81" w:rsidRPr="00283D81" w:rsidRDefault="00283D81" w:rsidP="00283D81">
      <w:pPr>
        <w:spacing w:after="0"/>
        <w:ind w:firstLine="708"/>
        <w:jc w:val="both"/>
        <w:rPr>
          <w:rFonts w:ascii="Times New Roman" w:hAnsi="Times New Roman"/>
          <w:szCs w:val="24"/>
        </w:rPr>
      </w:pPr>
      <w:r w:rsidRPr="00283D81">
        <w:rPr>
          <w:rFonts w:ascii="Times New Roman" w:hAnsi="Times New Roman"/>
          <w:szCs w:val="24"/>
        </w:rPr>
        <w:t>Öğrencilerimizin gelişmiş dünyaya uyum sağlayacak şekilde donanımlı bireyler olabilmesi için eğitim ve öğretimde kalite artırılacaktır.</w:t>
      </w:r>
    </w:p>
    <w:p w:rsidR="00283D81" w:rsidRPr="00283D81" w:rsidRDefault="00283D81" w:rsidP="00283D81">
      <w:pPr>
        <w:pStyle w:val="Balk3"/>
        <w:spacing w:before="0" w:after="0"/>
        <w:rPr>
          <w:rFonts w:ascii="Times New Roman" w:hAnsi="Times New Roman"/>
          <w:sz w:val="24"/>
          <w:szCs w:val="24"/>
        </w:rPr>
      </w:pPr>
      <w:r w:rsidRPr="00283D81">
        <w:rPr>
          <w:rStyle w:val="Balk4Char"/>
          <w:rFonts w:ascii="Times New Roman" w:hAnsi="Times New Roman"/>
          <w:sz w:val="24"/>
          <w:szCs w:val="24"/>
        </w:rPr>
        <w:t>Stratejik Hedef 2.1.</w:t>
      </w:r>
      <w:r w:rsidRPr="00283D81">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rsidR="00283D81" w:rsidRPr="00283D81" w:rsidRDefault="00283D81" w:rsidP="00283D81">
      <w:pPr>
        <w:spacing w:after="0"/>
        <w:rPr>
          <w:rFonts w:ascii="Times New Roman" w:hAnsi="Times New Roman"/>
          <w:b/>
          <w:i/>
          <w:szCs w:val="24"/>
        </w:rPr>
      </w:pPr>
      <w:r w:rsidRPr="00283D81">
        <w:rPr>
          <w:rFonts w:ascii="Times New Roman" w:hAnsi="Times New Roman"/>
          <w:b/>
          <w:i/>
          <w:szCs w:val="24"/>
        </w:rPr>
        <w:t>(Akademik başarı altında: ders başarıları, kazanım takibi, üst öğrenime geçiş başarı ve durumları, karşılaştırmalı sınavlar, sınav kaygıları gibi akademik başarıyı takip eden ve ölçen göstergeler,</w:t>
      </w:r>
    </w:p>
    <w:p w:rsidR="00283D81" w:rsidRPr="00283D81" w:rsidRDefault="00283D81" w:rsidP="00283D81">
      <w:pPr>
        <w:spacing w:after="0"/>
        <w:rPr>
          <w:rFonts w:ascii="Times New Roman" w:hAnsi="Times New Roman"/>
          <w:b/>
          <w:i/>
          <w:szCs w:val="24"/>
        </w:rPr>
      </w:pPr>
      <w:r w:rsidRPr="00283D81">
        <w:rPr>
          <w:rFonts w:ascii="Times New Roman" w:hAnsi="Times New Roman"/>
          <w:b/>
          <w:i/>
          <w:szCs w:val="24"/>
        </w:rPr>
        <w:t>Sosyal faaliyetlere etkin katılım altında: sanatsal, kültürel, bilimsel ve sportif faaliyetlerin sayısı, katılım oranları, bu faaliyetler için ayrılan alanlar, ders dışı etkinliklere katılım takibi vb  ele alınacaktır.)</w:t>
      </w:r>
    </w:p>
    <w:p w:rsidR="00283D81" w:rsidRDefault="00283D81" w:rsidP="00283D81">
      <w:pPr>
        <w:spacing w:after="0"/>
        <w:rPr>
          <w:rFonts w:ascii="Times New Roman" w:hAnsi="Times New Roman"/>
          <w:b/>
          <w:szCs w:val="24"/>
        </w:rPr>
      </w:pPr>
      <w:r w:rsidRPr="00283D81">
        <w:rPr>
          <w:rFonts w:ascii="Times New Roman" w:hAnsi="Times New Roman"/>
          <w:b/>
          <w:szCs w:val="24"/>
        </w:rPr>
        <w:t>Performans Göstergeleri</w:t>
      </w:r>
    </w:p>
    <w:p w:rsidR="008F4A5D" w:rsidRDefault="008F4A5D" w:rsidP="00283D81">
      <w:pPr>
        <w:spacing w:after="0"/>
        <w:rPr>
          <w:rFonts w:ascii="Times New Roman" w:hAnsi="Times New Roman"/>
          <w:b/>
          <w:szCs w:val="24"/>
        </w:rPr>
      </w:pPr>
    </w:p>
    <w:p w:rsidR="008F4A5D" w:rsidRDefault="008F4A5D" w:rsidP="00283D81">
      <w:pPr>
        <w:spacing w:after="0"/>
        <w:rPr>
          <w:rFonts w:ascii="Times New Roman" w:hAnsi="Times New Roman"/>
          <w:b/>
          <w:szCs w:val="24"/>
        </w:rPr>
      </w:pPr>
    </w:p>
    <w:p w:rsidR="008F4A5D" w:rsidRPr="00283D81" w:rsidRDefault="008F4A5D" w:rsidP="00283D81">
      <w:pPr>
        <w:spacing w:after="0"/>
        <w:rPr>
          <w:rFonts w:ascii="Times New Roman" w:hAnsi="Times New Roman"/>
          <w:b/>
          <w:color w:val="FF0000"/>
          <w:szCs w:val="24"/>
        </w:rPr>
      </w:pP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6"/>
        <w:gridCol w:w="5040"/>
        <w:gridCol w:w="1095"/>
        <w:gridCol w:w="1041"/>
        <w:gridCol w:w="1007"/>
        <w:gridCol w:w="1092"/>
        <w:gridCol w:w="1005"/>
        <w:gridCol w:w="8"/>
      </w:tblGrid>
      <w:tr w:rsidR="00F65592" w:rsidRPr="00283D81" w:rsidTr="00F65592">
        <w:trPr>
          <w:trHeight w:val="421"/>
        </w:trPr>
        <w:tc>
          <w:tcPr>
            <w:tcW w:w="1757" w:type="dxa"/>
            <w:vMerge w:val="restart"/>
            <w:shd w:val="clear" w:color="auto" w:fill="auto"/>
            <w:noWrap/>
            <w:vAlign w:val="center"/>
            <w:hideMark/>
          </w:tcPr>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lastRenderedPageBreak/>
              <w:t>No</w:t>
            </w:r>
          </w:p>
        </w:tc>
        <w:tc>
          <w:tcPr>
            <w:tcW w:w="5042" w:type="dxa"/>
            <w:vMerge w:val="restart"/>
            <w:shd w:val="clear" w:color="auto" w:fill="auto"/>
            <w:vAlign w:val="center"/>
            <w:hideMark/>
          </w:tcPr>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PERFORMANS</w:t>
            </w:r>
          </w:p>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GÖSTERGESİ</w:t>
            </w:r>
          </w:p>
        </w:tc>
        <w:tc>
          <w:tcPr>
            <w:tcW w:w="1095" w:type="dxa"/>
            <w:shd w:val="clear" w:color="auto" w:fill="auto"/>
            <w:vAlign w:val="center"/>
          </w:tcPr>
          <w:p w:rsidR="00F65592" w:rsidRPr="00283D81" w:rsidRDefault="00F65592" w:rsidP="00283D81">
            <w:pPr>
              <w:spacing w:after="0" w:line="240" w:lineRule="auto"/>
              <w:rPr>
                <w:rFonts w:ascii="Times New Roman" w:hAnsi="Times New Roman"/>
                <w:b/>
                <w:bCs/>
                <w:color w:val="000000"/>
                <w:szCs w:val="24"/>
              </w:rPr>
            </w:pPr>
            <w:r>
              <w:rPr>
                <w:rFonts w:ascii="Times New Roman" w:hAnsi="Times New Roman"/>
                <w:b/>
                <w:bCs/>
                <w:color w:val="000000"/>
                <w:szCs w:val="24"/>
              </w:rPr>
              <w:t>Mevcut</w:t>
            </w:r>
          </w:p>
        </w:tc>
        <w:tc>
          <w:tcPr>
            <w:tcW w:w="4150" w:type="dxa"/>
            <w:gridSpan w:val="5"/>
            <w:shd w:val="clear" w:color="auto" w:fill="auto"/>
            <w:vAlign w:val="center"/>
          </w:tcPr>
          <w:p w:rsidR="00F65592" w:rsidRPr="00283D81" w:rsidRDefault="00F65592" w:rsidP="00283D81">
            <w:pPr>
              <w:rPr>
                <w:rFonts w:ascii="Times New Roman" w:hAnsi="Times New Roman"/>
                <w:b/>
                <w:bCs/>
                <w:color w:val="000000"/>
                <w:szCs w:val="24"/>
              </w:rPr>
            </w:pPr>
            <w:r w:rsidRPr="00283D81">
              <w:rPr>
                <w:rFonts w:ascii="Times New Roman" w:hAnsi="Times New Roman"/>
                <w:b/>
                <w:bCs/>
                <w:color w:val="000000"/>
                <w:szCs w:val="24"/>
              </w:rPr>
              <w:t>HEDEF</w:t>
            </w:r>
          </w:p>
        </w:tc>
      </w:tr>
      <w:tr w:rsidR="00F65592" w:rsidRPr="00283D81" w:rsidTr="00F65592">
        <w:trPr>
          <w:gridAfter w:val="1"/>
          <w:wAfter w:w="8" w:type="dxa"/>
          <w:trHeight w:val="309"/>
        </w:trPr>
        <w:tc>
          <w:tcPr>
            <w:tcW w:w="1757" w:type="dxa"/>
            <w:vMerge/>
            <w:shd w:val="clear" w:color="auto" w:fill="auto"/>
            <w:vAlign w:val="center"/>
            <w:hideMark/>
          </w:tcPr>
          <w:p w:rsidR="00F65592" w:rsidRPr="00283D81" w:rsidRDefault="00F65592" w:rsidP="00283D81">
            <w:pPr>
              <w:spacing w:after="0" w:line="240" w:lineRule="auto"/>
              <w:rPr>
                <w:rFonts w:ascii="Times New Roman" w:hAnsi="Times New Roman"/>
                <w:b/>
                <w:bCs/>
                <w:szCs w:val="24"/>
              </w:rPr>
            </w:pPr>
          </w:p>
        </w:tc>
        <w:tc>
          <w:tcPr>
            <w:tcW w:w="5042" w:type="dxa"/>
            <w:vMerge/>
            <w:shd w:val="clear" w:color="auto" w:fill="auto"/>
            <w:vAlign w:val="center"/>
            <w:hideMark/>
          </w:tcPr>
          <w:p w:rsidR="00F65592" w:rsidRPr="00283D81" w:rsidRDefault="00F65592" w:rsidP="00283D81">
            <w:pPr>
              <w:spacing w:after="0" w:line="240" w:lineRule="auto"/>
              <w:rPr>
                <w:rFonts w:ascii="Times New Roman" w:hAnsi="Times New Roman"/>
                <w:b/>
                <w:bCs/>
                <w:szCs w:val="24"/>
              </w:rPr>
            </w:pPr>
          </w:p>
        </w:tc>
        <w:tc>
          <w:tcPr>
            <w:tcW w:w="1092" w:type="dxa"/>
            <w:shd w:val="clear" w:color="auto" w:fill="auto"/>
            <w:noWrap/>
            <w:vAlign w:val="center"/>
            <w:hideMark/>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2019</w:t>
            </w:r>
          </w:p>
        </w:tc>
        <w:tc>
          <w:tcPr>
            <w:tcW w:w="1041"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2020</w:t>
            </w:r>
          </w:p>
        </w:tc>
        <w:tc>
          <w:tcPr>
            <w:tcW w:w="1007"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2021</w:t>
            </w:r>
          </w:p>
        </w:tc>
        <w:tc>
          <w:tcPr>
            <w:tcW w:w="1092"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2022</w:t>
            </w:r>
          </w:p>
        </w:tc>
        <w:tc>
          <w:tcPr>
            <w:tcW w:w="1005"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2023</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PG.1.1.a</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Verimli ders çalışma teknikleri</w:t>
            </w:r>
          </w:p>
        </w:tc>
        <w:tc>
          <w:tcPr>
            <w:tcW w:w="1092" w:type="dxa"/>
            <w:shd w:val="clear" w:color="auto" w:fill="auto"/>
            <w:noWrap/>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%75</w:t>
            </w:r>
          </w:p>
        </w:tc>
        <w:tc>
          <w:tcPr>
            <w:tcW w:w="1041"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%80</w:t>
            </w:r>
          </w:p>
        </w:tc>
        <w:tc>
          <w:tcPr>
            <w:tcW w:w="1007"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%85</w:t>
            </w:r>
          </w:p>
        </w:tc>
        <w:tc>
          <w:tcPr>
            <w:tcW w:w="1092"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%90</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rPr>
                <w:rFonts w:ascii="Times New Roman" w:hAnsi="Times New Roman"/>
                <w:color w:val="000000"/>
                <w:szCs w:val="24"/>
              </w:rPr>
            </w:pPr>
            <w:r w:rsidRPr="00283D81">
              <w:rPr>
                <w:rFonts w:ascii="Times New Roman" w:hAnsi="Times New Roman"/>
                <w:b/>
                <w:bCs/>
                <w:color w:val="000000"/>
                <w:szCs w:val="24"/>
              </w:rPr>
              <w:t>PG.1.1.b</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Başarısızlık nedenleri</w:t>
            </w:r>
          </w:p>
        </w:tc>
        <w:tc>
          <w:tcPr>
            <w:tcW w:w="1092" w:type="dxa"/>
            <w:shd w:val="clear" w:color="auto" w:fill="auto"/>
            <w:noWrap/>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%75</w:t>
            </w:r>
          </w:p>
        </w:tc>
        <w:tc>
          <w:tcPr>
            <w:tcW w:w="1041"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%80</w:t>
            </w:r>
          </w:p>
        </w:tc>
        <w:tc>
          <w:tcPr>
            <w:tcW w:w="1007"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%85</w:t>
            </w:r>
          </w:p>
        </w:tc>
        <w:tc>
          <w:tcPr>
            <w:tcW w:w="1092"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%90</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rPr>
                <w:rFonts w:ascii="Times New Roman" w:hAnsi="Times New Roman"/>
                <w:color w:val="000000"/>
                <w:szCs w:val="24"/>
              </w:rPr>
            </w:pPr>
            <w:r w:rsidRPr="00283D81">
              <w:rPr>
                <w:rFonts w:ascii="Times New Roman" w:hAnsi="Times New Roman"/>
                <w:b/>
                <w:bCs/>
                <w:color w:val="000000"/>
                <w:szCs w:val="24"/>
              </w:rPr>
              <w:t>PG.1.1.c.</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Ders başarı takibi</w:t>
            </w:r>
          </w:p>
        </w:tc>
        <w:tc>
          <w:tcPr>
            <w:tcW w:w="1092" w:type="dxa"/>
            <w:shd w:val="clear" w:color="auto" w:fill="auto"/>
            <w:noWrap/>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%75</w:t>
            </w:r>
          </w:p>
        </w:tc>
        <w:tc>
          <w:tcPr>
            <w:tcW w:w="1041"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%80</w:t>
            </w:r>
          </w:p>
        </w:tc>
        <w:tc>
          <w:tcPr>
            <w:tcW w:w="1007"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%85</w:t>
            </w:r>
          </w:p>
        </w:tc>
        <w:tc>
          <w:tcPr>
            <w:tcW w:w="1092"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%90</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bl>
    <w:p w:rsidR="00283D81" w:rsidRPr="00283D81" w:rsidRDefault="00283D81" w:rsidP="00283D81">
      <w:pPr>
        <w:spacing w:after="0"/>
        <w:rPr>
          <w:rFonts w:ascii="Times New Roman" w:hAnsi="Times New Roman"/>
          <w:b/>
          <w:szCs w:val="24"/>
        </w:rPr>
      </w:pPr>
    </w:p>
    <w:p w:rsidR="00283D81" w:rsidRPr="00283D81" w:rsidRDefault="00283D81" w:rsidP="00283D81">
      <w:pPr>
        <w:spacing w:after="0"/>
        <w:rPr>
          <w:rFonts w:ascii="Times New Roman" w:hAnsi="Times New Roman"/>
          <w:b/>
          <w:szCs w:val="24"/>
        </w:rPr>
      </w:pPr>
      <w:r w:rsidRPr="00283D81">
        <w:rPr>
          <w:rFonts w:ascii="Times New Roman" w:hAnsi="Times New Roman"/>
          <w:b/>
          <w:szCs w:val="24"/>
        </w:rPr>
        <w:t>Eylemler</w:t>
      </w:r>
    </w:p>
    <w:tbl>
      <w:tblPr>
        <w:tblW w:w="4829" w:type="pct"/>
        <w:tblLayout w:type="fixed"/>
        <w:tblCellMar>
          <w:left w:w="70" w:type="dxa"/>
          <w:right w:w="70" w:type="dxa"/>
        </w:tblCellMar>
        <w:tblLook w:val="04A0"/>
      </w:tblPr>
      <w:tblGrid>
        <w:gridCol w:w="964"/>
        <w:gridCol w:w="6349"/>
        <w:gridCol w:w="3172"/>
        <w:gridCol w:w="3175"/>
      </w:tblGrid>
      <w:tr w:rsidR="00283D81" w:rsidRPr="00283D81" w:rsidTr="008F289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Tarihi</w:t>
            </w:r>
          </w:p>
        </w:tc>
      </w:tr>
      <w:tr w:rsidR="00283D81" w:rsidRPr="00283D81"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Verimli ders çalışma teknikleri seminer düzenlenmesi</w:t>
            </w:r>
          </w:p>
        </w:tc>
        <w:tc>
          <w:tcPr>
            <w:tcW w:w="1161"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Eylül ayının son haftası</w:t>
            </w:r>
          </w:p>
        </w:tc>
      </w:tr>
      <w:tr w:rsidR="00283D81" w:rsidRPr="00283D81"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szCs w:val="24"/>
                <w:highlight w:val="green"/>
              </w:rPr>
            </w:pPr>
            <w:r w:rsidRPr="00283D81">
              <w:rPr>
                <w:rFonts w:ascii="Times New Roman" w:hAnsi="Times New Roman"/>
                <w:szCs w:val="24"/>
              </w:rPr>
              <w:t>Başarısızlık nedenleri için anketler yapılması</w:t>
            </w:r>
          </w:p>
        </w:tc>
        <w:tc>
          <w:tcPr>
            <w:tcW w:w="1161"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Ocak Ayının ilk haftası</w:t>
            </w:r>
          </w:p>
        </w:tc>
      </w:tr>
      <w:tr w:rsidR="00283D81" w:rsidRPr="00283D81"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szCs w:val="24"/>
                <w:highlight w:val="green"/>
              </w:rPr>
            </w:pPr>
            <w:r w:rsidRPr="00283D81">
              <w:rPr>
                <w:rFonts w:ascii="Times New Roman" w:hAnsi="Times New Roman"/>
                <w:szCs w:val="24"/>
              </w:rPr>
              <w:t>Ders başarı takibi için planlamalar yapılması</w:t>
            </w:r>
          </w:p>
        </w:tc>
        <w:tc>
          <w:tcPr>
            <w:tcW w:w="1161"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Sınıf Rehber Öğretmenleri</w:t>
            </w:r>
          </w:p>
        </w:tc>
        <w:tc>
          <w:tcPr>
            <w:tcW w:w="116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color w:val="000000"/>
                <w:szCs w:val="24"/>
              </w:rPr>
              <w:t>Yıl boyunca</w:t>
            </w:r>
          </w:p>
        </w:tc>
      </w:tr>
    </w:tbl>
    <w:p w:rsidR="00283D81" w:rsidRPr="00283D81" w:rsidRDefault="00283D81" w:rsidP="00283D81">
      <w:pPr>
        <w:spacing w:after="0"/>
        <w:rPr>
          <w:rFonts w:ascii="Times New Roman" w:hAnsi="Times New Roman"/>
          <w:szCs w:val="24"/>
        </w:rPr>
      </w:pPr>
    </w:p>
    <w:p w:rsidR="00283D81" w:rsidRPr="00283D81" w:rsidRDefault="00283D81" w:rsidP="00283D81">
      <w:pPr>
        <w:pStyle w:val="Balk3"/>
        <w:spacing w:before="0" w:after="0"/>
        <w:rPr>
          <w:rFonts w:ascii="Times New Roman" w:hAnsi="Times New Roman"/>
          <w:sz w:val="24"/>
          <w:szCs w:val="24"/>
        </w:rPr>
      </w:pPr>
      <w:r w:rsidRPr="00283D81">
        <w:rPr>
          <w:rFonts w:ascii="Times New Roman" w:hAnsi="Times New Roman"/>
          <w:sz w:val="20"/>
          <w:szCs w:val="20"/>
        </w:rPr>
        <w:br w:type="page"/>
      </w:r>
      <w:r w:rsidRPr="00283D81">
        <w:rPr>
          <w:rStyle w:val="Balk4Char"/>
          <w:rFonts w:ascii="Times New Roman" w:hAnsi="Times New Roman"/>
          <w:sz w:val="24"/>
          <w:szCs w:val="24"/>
        </w:rPr>
        <w:lastRenderedPageBreak/>
        <w:t>Stratejik Hedef 2.2.</w:t>
      </w:r>
      <w:r w:rsidRPr="00283D81">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rsidR="00283D81" w:rsidRPr="00283D81" w:rsidRDefault="00283D81" w:rsidP="00283D81">
      <w:pPr>
        <w:spacing w:after="0"/>
        <w:rPr>
          <w:rFonts w:ascii="Times New Roman" w:hAnsi="Times New Roman"/>
          <w:b/>
          <w:i/>
          <w:szCs w:val="24"/>
        </w:rPr>
      </w:pPr>
      <w:r w:rsidRPr="00283D81">
        <w:rPr>
          <w:rFonts w:ascii="Times New Roman" w:hAnsi="Times New Roman"/>
          <w:b/>
          <w:i/>
          <w:szCs w:val="24"/>
        </w:rPr>
        <w:t xml:space="preserve">(Üst öğrenime hazır: </w:t>
      </w:r>
      <w:r w:rsidRPr="00283D81">
        <w:rPr>
          <w:rFonts w:ascii="Times New Roman" w:hAnsi="Times New Roman"/>
          <w:i/>
          <w:szCs w:val="24"/>
        </w:rPr>
        <w:t>Mesleki rehberlik faaliyetleri, tercih kılavuzluğu, yetiştirme kursları, sınav kaygısı vb,</w:t>
      </w:r>
    </w:p>
    <w:p w:rsidR="00283D81" w:rsidRPr="00283D81" w:rsidRDefault="00283D81" w:rsidP="00283D81">
      <w:pPr>
        <w:spacing w:after="0"/>
        <w:rPr>
          <w:rFonts w:ascii="Times New Roman" w:hAnsi="Times New Roman"/>
          <w:b/>
          <w:i/>
          <w:szCs w:val="24"/>
        </w:rPr>
      </w:pPr>
      <w:r w:rsidRPr="00283D81">
        <w:rPr>
          <w:rFonts w:ascii="Times New Roman" w:hAnsi="Times New Roman"/>
          <w:b/>
          <w:i/>
          <w:szCs w:val="24"/>
        </w:rPr>
        <w:t xml:space="preserve">İstihdama Hazır: </w:t>
      </w:r>
      <w:r w:rsidRPr="00283D81">
        <w:rPr>
          <w:rFonts w:ascii="Times New Roman" w:hAnsi="Times New Roman"/>
          <w:i/>
          <w:szCs w:val="24"/>
        </w:rPr>
        <w:t>Kariyer günleri, staj ve işyeri uygulamaları, ders dışı meslek kursları vb ele alınacaktır</w:t>
      </w:r>
      <w:r w:rsidRPr="00283D81">
        <w:rPr>
          <w:rFonts w:ascii="Times New Roman" w:hAnsi="Times New Roman"/>
          <w:b/>
          <w:i/>
          <w:szCs w:val="24"/>
        </w:rPr>
        <w:t>.)</w:t>
      </w:r>
    </w:p>
    <w:p w:rsidR="00283D81" w:rsidRPr="00283D81" w:rsidRDefault="00283D81" w:rsidP="00283D81">
      <w:pPr>
        <w:spacing w:after="0"/>
        <w:rPr>
          <w:rFonts w:ascii="Times New Roman" w:hAnsi="Times New Roman"/>
          <w:b/>
          <w:szCs w:val="24"/>
        </w:rPr>
      </w:pPr>
    </w:p>
    <w:p w:rsidR="00283D81" w:rsidRPr="00283D81" w:rsidRDefault="00283D81" w:rsidP="00283D81">
      <w:pPr>
        <w:spacing w:after="0"/>
        <w:rPr>
          <w:rFonts w:ascii="Times New Roman" w:hAnsi="Times New Roman"/>
          <w:b/>
          <w:color w:val="FF0000"/>
          <w:szCs w:val="24"/>
        </w:rPr>
      </w:pPr>
      <w:r w:rsidRPr="00283D81">
        <w:rPr>
          <w:rFonts w:ascii="Times New Roman" w:hAnsi="Times New Roman"/>
          <w:b/>
          <w:szCs w:val="24"/>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065"/>
        <w:gridCol w:w="27"/>
        <w:gridCol w:w="1041"/>
        <w:gridCol w:w="1007"/>
        <w:gridCol w:w="1092"/>
        <w:gridCol w:w="1005"/>
        <w:gridCol w:w="8"/>
      </w:tblGrid>
      <w:tr w:rsidR="00F65592" w:rsidRPr="00283D81" w:rsidTr="00F65592">
        <w:trPr>
          <w:trHeight w:val="421"/>
        </w:trPr>
        <w:tc>
          <w:tcPr>
            <w:tcW w:w="1757" w:type="dxa"/>
            <w:vMerge w:val="restart"/>
            <w:shd w:val="clear" w:color="auto" w:fill="auto"/>
            <w:noWrap/>
            <w:vAlign w:val="center"/>
            <w:hideMark/>
          </w:tcPr>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No</w:t>
            </w:r>
          </w:p>
        </w:tc>
        <w:tc>
          <w:tcPr>
            <w:tcW w:w="5042" w:type="dxa"/>
            <w:vMerge w:val="restart"/>
            <w:shd w:val="clear" w:color="auto" w:fill="auto"/>
            <w:vAlign w:val="center"/>
            <w:hideMark/>
          </w:tcPr>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PERFORMANS</w:t>
            </w:r>
          </w:p>
          <w:p w:rsidR="00F65592" w:rsidRPr="00283D81" w:rsidRDefault="00F65592" w:rsidP="00283D81">
            <w:pPr>
              <w:spacing w:after="0" w:line="240" w:lineRule="auto"/>
              <w:rPr>
                <w:rFonts w:ascii="Times New Roman" w:hAnsi="Times New Roman"/>
                <w:b/>
                <w:bCs/>
                <w:color w:val="000000"/>
                <w:szCs w:val="24"/>
              </w:rPr>
            </w:pPr>
            <w:r w:rsidRPr="00283D81">
              <w:rPr>
                <w:rFonts w:ascii="Times New Roman" w:hAnsi="Times New Roman"/>
                <w:b/>
                <w:bCs/>
                <w:color w:val="000000"/>
                <w:szCs w:val="24"/>
              </w:rPr>
              <w:t>GÖSTERGESİ</w:t>
            </w:r>
          </w:p>
        </w:tc>
        <w:tc>
          <w:tcPr>
            <w:tcW w:w="1065" w:type="dxa"/>
            <w:shd w:val="clear" w:color="auto" w:fill="auto"/>
            <w:vAlign w:val="center"/>
          </w:tcPr>
          <w:p w:rsidR="00F65592" w:rsidRPr="00283D81" w:rsidRDefault="00F65592" w:rsidP="00283D81">
            <w:pPr>
              <w:spacing w:after="0" w:line="240" w:lineRule="auto"/>
              <w:rPr>
                <w:rFonts w:ascii="Times New Roman" w:hAnsi="Times New Roman"/>
                <w:b/>
                <w:bCs/>
                <w:color w:val="000000"/>
                <w:szCs w:val="24"/>
              </w:rPr>
            </w:pPr>
            <w:r>
              <w:rPr>
                <w:rFonts w:ascii="Times New Roman" w:hAnsi="Times New Roman"/>
                <w:b/>
                <w:bCs/>
                <w:color w:val="000000"/>
                <w:szCs w:val="24"/>
              </w:rPr>
              <w:t>Mevcut</w:t>
            </w:r>
          </w:p>
        </w:tc>
        <w:tc>
          <w:tcPr>
            <w:tcW w:w="4180" w:type="dxa"/>
            <w:gridSpan w:val="6"/>
            <w:shd w:val="clear" w:color="auto" w:fill="auto"/>
            <w:vAlign w:val="center"/>
          </w:tcPr>
          <w:p w:rsidR="00F65592" w:rsidRPr="00283D81" w:rsidRDefault="00F65592" w:rsidP="00283D81">
            <w:pPr>
              <w:rPr>
                <w:rFonts w:ascii="Times New Roman" w:hAnsi="Times New Roman"/>
                <w:b/>
                <w:bCs/>
                <w:color w:val="000000"/>
                <w:szCs w:val="24"/>
              </w:rPr>
            </w:pPr>
            <w:r w:rsidRPr="00283D81">
              <w:rPr>
                <w:rFonts w:ascii="Times New Roman" w:hAnsi="Times New Roman"/>
                <w:b/>
                <w:bCs/>
                <w:color w:val="000000"/>
                <w:szCs w:val="24"/>
              </w:rPr>
              <w:t>HEDEF</w:t>
            </w:r>
          </w:p>
        </w:tc>
      </w:tr>
      <w:tr w:rsidR="00F65592" w:rsidRPr="00283D81" w:rsidTr="00F65592">
        <w:trPr>
          <w:gridAfter w:val="1"/>
          <w:wAfter w:w="8" w:type="dxa"/>
          <w:trHeight w:val="309"/>
        </w:trPr>
        <w:tc>
          <w:tcPr>
            <w:tcW w:w="1757" w:type="dxa"/>
            <w:vMerge/>
            <w:shd w:val="clear" w:color="auto" w:fill="auto"/>
            <w:vAlign w:val="center"/>
            <w:hideMark/>
          </w:tcPr>
          <w:p w:rsidR="00F65592" w:rsidRPr="00283D81" w:rsidRDefault="00F65592" w:rsidP="00283D81">
            <w:pPr>
              <w:spacing w:after="0" w:line="240" w:lineRule="auto"/>
              <w:rPr>
                <w:rFonts w:ascii="Times New Roman" w:hAnsi="Times New Roman"/>
                <w:b/>
                <w:bCs/>
                <w:szCs w:val="24"/>
              </w:rPr>
            </w:pPr>
          </w:p>
        </w:tc>
        <w:tc>
          <w:tcPr>
            <w:tcW w:w="5042" w:type="dxa"/>
            <w:vMerge/>
            <w:shd w:val="clear" w:color="auto" w:fill="auto"/>
            <w:vAlign w:val="center"/>
            <w:hideMark/>
          </w:tcPr>
          <w:p w:rsidR="00F65592" w:rsidRPr="00283D81" w:rsidRDefault="00F65592" w:rsidP="00283D81">
            <w:pPr>
              <w:spacing w:after="0" w:line="240" w:lineRule="auto"/>
              <w:rPr>
                <w:rFonts w:ascii="Times New Roman" w:hAnsi="Times New Roman"/>
                <w:b/>
                <w:bCs/>
                <w:szCs w:val="24"/>
              </w:rPr>
            </w:pPr>
          </w:p>
        </w:tc>
        <w:tc>
          <w:tcPr>
            <w:tcW w:w="1092" w:type="dxa"/>
            <w:gridSpan w:val="2"/>
            <w:shd w:val="clear" w:color="auto" w:fill="auto"/>
            <w:noWrap/>
            <w:vAlign w:val="center"/>
            <w:hideMark/>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2019</w:t>
            </w:r>
          </w:p>
        </w:tc>
        <w:tc>
          <w:tcPr>
            <w:tcW w:w="1041"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2020</w:t>
            </w:r>
          </w:p>
        </w:tc>
        <w:tc>
          <w:tcPr>
            <w:tcW w:w="1007"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2021</w:t>
            </w:r>
          </w:p>
        </w:tc>
        <w:tc>
          <w:tcPr>
            <w:tcW w:w="1092"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2022</w:t>
            </w:r>
          </w:p>
        </w:tc>
        <w:tc>
          <w:tcPr>
            <w:tcW w:w="1005" w:type="dxa"/>
            <w:vAlign w:val="center"/>
          </w:tcPr>
          <w:p w:rsidR="00F65592" w:rsidRPr="00283D81" w:rsidRDefault="00F65592" w:rsidP="00283D81">
            <w:pPr>
              <w:spacing w:after="0" w:line="240" w:lineRule="auto"/>
              <w:rPr>
                <w:rFonts w:ascii="Times New Roman" w:hAnsi="Times New Roman"/>
                <w:b/>
                <w:bCs/>
                <w:szCs w:val="24"/>
              </w:rPr>
            </w:pPr>
            <w:r w:rsidRPr="00283D81">
              <w:rPr>
                <w:rFonts w:ascii="Times New Roman" w:hAnsi="Times New Roman"/>
                <w:b/>
                <w:bCs/>
                <w:szCs w:val="24"/>
              </w:rPr>
              <w:t>2023</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line="240" w:lineRule="auto"/>
              <w:rPr>
                <w:rFonts w:ascii="Times New Roman" w:hAnsi="Times New Roman"/>
                <w:b/>
                <w:bCs/>
                <w:color w:val="FF0000"/>
                <w:szCs w:val="24"/>
              </w:rPr>
            </w:pPr>
            <w:r w:rsidRPr="00283D81">
              <w:rPr>
                <w:rFonts w:ascii="Times New Roman" w:hAnsi="Times New Roman"/>
                <w:b/>
                <w:bCs/>
                <w:color w:val="FF0000"/>
                <w:szCs w:val="24"/>
              </w:rPr>
              <w:t>PG.1.1.a</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Mesleki rehberlik çalışmaları</w:t>
            </w:r>
          </w:p>
        </w:tc>
        <w:tc>
          <w:tcPr>
            <w:tcW w:w="1092" w:type="dxa"/>
            <w:gridSpan w:val="2"/>
            <w:shd w:val="clear" w:color="auto" w:fill="auto"/>
            <w:noWrap/>
            <w:vAlign w:val="center"/>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80</w:t>
            </w:r>
          </w:p>
        </w:tc>
        <w:tc>
          <w:tcPr>
            <w:tcW w:w="1041"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85</w:t>
            </w:r>
          </w:p>
        </w:tc>
        <w:tc>
          <w:tcPr>
            <w:tcW w:w="1007"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90</w:t>
            </w:r>
          </w:p>
        </w:tc>
        <w:tc>
          <w:tcPr>
            <w:tcW w:w="1092"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%9</w:t>
            </w:r>
            <w:r>
              <w:rPr>
                <w:rFonts w:ascii="Times New Roman" w:hAnsi="Times New Roman"/>
                <w:szCs w:val="24"/>
              </w:rPr>
              <w:t>5</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rPr>
                <w:rFonts w:ascii="Times New Roman" w:hAnsi="Times New Roman"/>
                <w:szCs w:val="24"/>
              </w:rPr>
            </w:pPr>
            <w:r w:rsidRPr="00283D81">
              <w:rPr>
                <w:rFonts w:ascii="Times New Roman" w:hAnsi="Times New Roman"/>
                <w:b/>
                <w:bCs/>
                <w:color w:val="FF0000"/>
                <w:szCs w:val="24"/>
              </w:rPr>
              <w:t>PG.1.1.b</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Sınav kaygısı</w:t>
            </w:r>
          </w:p>
        </w:tc>
        <w:tc>
          <w:tcPr>
            <w:tcW w:w="1092" w:type="dxa"/>
            <w:gridSpan w:val="2"/>
            <w:shd w:val="clear" w:color="auto" w:fill="auto"/>
            <w:noWrap/>
            <w:vAlign w:val="center"/>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%8</w:t>
            </w:r>
            <w:r>
              <w:rPr>
                <w:rFonts w:ascii="Times New Roman" w:hAnsi="Times New Roman"/>
                <w:szCs w:val="24"/>
              </w:rPr>
              <w:t>0</w:t>
            </w:r>
          </w:p>
        </w:tc>
        <w:tc>
          <w:tcPr>
            <w:tcW w:w="1041"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85</w:t>
            </w:r>
          </w:p>
        </w:tc>
        <w:tc>
          <w:tcPr>
            <w:tcW w:w="1007"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%9</w:t>
            </w:r>
            <w:r>
              <w:rPr>
                <w:rFonts w:ascii="Times New Roman" w:hAnsi="Times New Roman"/>
                <w:szCs w:val="24"/>
              </w:rPr>
              <w:t>0</w:t>
            </w:r>
          </w:p>
        </w:tc>
        <w:tc>
          <w:tcPr>
            <w:tcW w:w="1092"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%95</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r w:rsidR="00F65592" w:rsidRPr="00283D81" w:rsidTr="00F65592">
        <w:trPr>
          <w:gridAfter w:val="1"/>
          <w:wAfter w:w="8" w:type="dxa"/>
          <w:trHeight w:val="549"/>
        </w:trPr>
        <w:tc>
          <w:tcPr>
            <w:tcW w:w="1757" w:type="dxa"/>
            <w:shd w:val="clear" w:color="auto" w:fill="auto"/>
            <w:vAlign w:val="center"/>
          </w:tcPr>
          <w:p w:rsidR="00F65592" w:rsidRPr="00283D81" w:rsidRDefault="00F65592" w:rsidP="00283D81">
            <w:pPr>
              <w:spacing w:after="0"/>
              <w:rPr>
                <w:rFonts w:ascii="Times New Roman" w:hAnsi="Times New Roman"/>
                <w:szCs w:val="24"/>
              </w:rPr>
            </w:pPr>
            <w:r w:rsidRPr="00283D81">
              <w:rPr>
                <w:rFonts w:ascii="Times New Roman" w:hAnsi="Times New Roman"/>
                <w:b/>
                <w:bCs/>
                <w:color w:val="FF0000"/>
                <w:szCs w:val="24"/>
              </w:rPr>
              <w:t>PG.1.1.c.</w:t>
            </w:r>
          </w:p>
        </w:tc>
        <w:tc>
          <w:tcPr>
            <w:tcW w:w="5042" w:type="dxa"/>
            <w:shd w:val="clear" w:color="auto" w:fill="auto"/>
            <w:vAlign w:val="center"/>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Destekleme ve yetiştirme kursları</w:t>
            </w:r>
          </w:p>
        </w:tc>
        <w:tc>
          <w:tcPr>
            <w:tcW w:w="1092" w:type="dxa"/>
            <w:gridSpan w:val="2"/>
            <w:shd w:val="clear" w:color="auto" w:fill="auto"/>
            <w:noWrap/>
            <w:vAlign w:val="center"/>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80</w:t>
            </w:r>
          </w:p>
        </w:tc>
        <w:tc>
          <w:tcPr>
            <w:tcW w:w="1041"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85</w:t>
            </w:r>
          </w:p>
        </w:tc>
        <w:tc>
          <w:tcPr>
            <w:tcW w:w="1007"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w:t>
            </w:r>
            <w:r>
              <w:rPr>
                <w:rFonts w:ascii="Times New Roman" w:hAnsi="Times New Roman"/>
                <w:szCs w:val="24"/>
              </w:rPr>
              <w:t>9</w:t>
            </w:r>
            <w:r w:rsidRPr="00283D81">
              <w:rPr>
                <w:rFonts w:ascii="Times New Roman" w:hAnsi="Times New Roman"/>
                <w:szCs w:val="24"/>
              </w:rPr>
              <w:t>0</w:t>
            </w:r>
          </w:p>
        </w:tc>
        <w:tc>
          <w:tcPr>
            <w:tcW w:w="1092" w:type="dxa"/>
          </w:tcPr>
          <w:p w:rsidR="00F65592" w:rsidRPr="00283D81" w:rsidRDefault="00F65592" w:rsidP="00702DB2">
            <w:pPr>
              <w:spacing w:after="0" w:line="240" w:lineRule="auto"/>
              <w:rPr>
                <w:rFonts w:ascii="Times New Roman" w:hAnsi="Times New Roman"/>
                <w:szCs w:val="24"/>
              </w:rPr>
            </w:pPr>
            <w:r w:rsidRPr="00283D81">
              <w:rPr>
                <w:rFonts w:ascii="Times New Roman" w:hAnsi="Times New Roman"/>
                <w:szCs w:val="24"/>
              </w:rPr>
              <w:t>%9</w:t>
            </w:r>
            <w:r>
              <w:rPr>
                <w:rFonts w:ascii="Times New Roman" w:hAnsi="Times New Roman"/>
                <w:szCs w:val="24"/>
              </w:rPr>
              <w:t>5</w:t>
            </w:r>
          </w:p>
        </w:tc>
        <w:tc>
          <w:tcPr>
            <w:tcW w:w="1005" w:type="dxa"/>
          </w:tcPr>
          <w:p w:rsidR="00F65592" w:rsidRPr="00283D81" w:rsidRDefault="00F65592" w:rsidP="00283D81">
            <w:pPr>
              <w:spacing w:after="0" w:line="240" w:lineRule="auto"/>
              <w:rPr>
                <w:rFonts w:ascii="Times New Roman" w:hAnsi="Times New Roman"/>
                <w:szCs w:val="24"/>
              </w:rPr>
            </w:pPr>
            <w:r w:rsidRPr="00283D81">
              <w:rPr>
                <w:rFonts w:ascii="Times New Roman" w:hAnsi="Times New Roman"/>
                <w:szCs w:val="24"/>
              </w:rPr>
              <w:t>%100</w:t>
            </w:r>
          </w:p>
        </w:tc>
      </w:tr>
    </w:tbl>
    <w:p w:rsidR="00283D81" w:rsidRPr="00283D81" w:rsidRDefault="00283D81" w:rsidP="00283D81">
      <w:pPr>
        <w:spacing w:after="0"/>
        <w:jc w:val="both"/>
        <w:rPr>
          <w:rFonts w:ascii="Times New Roman" w:hAnsi="Times New Roman"/>
          <w:b/>
          <w:i/>
          <w:szCs w:val="24"/>
        </w:rPr>
      </w:pPr>
    </w:p>
    <w:p w:rsidR="00283D81" w:rsidRPr="00283D81" w:rsidRDefault="00283D81" w:rsidP="00283D81">
      <w:pPr>
        <w:spacing w:after="0"/>
        <w:rPr>
          <w:rFonts w:ascii="Times New Roman" w:hAnsi="Times New Roman"/>
          <w:b/>
          <w:szCs w:val="24"/>
        </w:rPr>
      </w:pPr>
    </w:p>
    <w:p w:rsidR="00283D81" w:rsidRPr="00283D81" w:rsidRDefault="00283D81" w:rsidP="00283D81">
      <w:pPr>
        <w:spacing w:after="0"/>
        <w:rPr>
          <w:rFonts w:ascii="Times New Roman" w:hAnsi="Times New Roman"/>
          <w:b/>
          <w:szCs w:val="24"/>
        </w:rPr>
      </w:pPr>
      <w:r w:rsidRPr="00283D81">
        <w:rPr>
          <w:rFonts w:ascii="Times New Roman" w:hAnsi="Times New Roman"/>
          <w:b/>
          <w:szCs w:val="24"/>
        </w:rPr>
        <w:t>Eylemler</w:t>
      </w:r>
    </w:p>
    <w:p w:rsidR="00283D81" w:rsidRPr="00283D81" w:rsidRDefault="00283D81" w:rsidP="00283D81">
      <w:pPr>
        <w:spacing w:after="0"/>
        <w:jc w:val="both"/>
        <w:rPr>
          <w:rFonts w:ascii="Times New Roman" w:hAnsi="Times New Roman"/>
          <w:b/>
          <w:i/>
          <w:szCs w:val="24"/>
        </w:rPr>
      </w:pPr>
    </w:p>
    <w:p w:rsidR="00283D81" w:rsidRPr="00283D81" w:rsidRDefault="00283D81" w:rsidP="00283D81">
      <w:pPr>
        <w:spacing w:after="0"/>
        <w:rPr>
          <w:rFonts w:ascii="Times New Roman" w:hAnsi="Times New Roman"/>
          <w:b/>
          <w:szCs w:val="24"/>
        </w:rPr>
      </w:pPr>
    </w:p>
    <w:tbl>
      <w:tblPr>
        <w:tblW w:w="4854" w:type="pct"/>
        <w:tblInd w:w="-72" w:type="dxa"/>
        <w:tblLayout w:type="fixed"/>
        <w:tblCellMar>
          <w:left w:w="70" w:type="dxa"/>
          <w:right w:w="70" w:type="dxa"/>
        </w:tblCellMar>
        <w:tblLook w:val="04A0"/>
      </w:tblPr>
      <w:tblGrid>
        <w:gridCol w:w="1035"/>
        <w:gridCol w:w="6349"/>
        <w:gridCol w:w="3172"/>
        <w:gridCol w:w="3175"/>
      </w:tblGrid>
      <w:tr w:rsidR="00283D81" w:rsidRPr="00283D81" w:rsidTr="008F289F">
        <w:trPr>
          <w:trHeight w:val="441"/>
          <w:tblHeader/>
        </w:trPr>
        <w:tc>
          <w:tcPr>
            <w:tcW w:w="3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No</w:t>
            </w:r>
          </w:p>
        </w:tc>
        <w:tc>
          <w:tcPr>
            <w:tcW w:w="2312" w:type="pct"/>
            <w:tcBorders>
              <w:top w:val="single" w:sz="8" w:space="0" w:color="auto"/>
              <w:left w:val="nil"/>
              <w:bottom w:val="single" w:sz="8" w:space="0" w:color="auto"/>
              <w:right w:val="single" w:sz="8" w:space="0" w:color="auto"/>
            </w:tcBorders>
            <w:shd w:val="clear" w:color="auto" w:fill="auto"/>
            <w:noWrap/>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İfadesi</w:t>
            </w:r>
          </w:p>
        </w:tc>
        <w:tc>
          <w:tcPr>
            <w:tcW w:w="1155" w:type="pct"/>
            <w:tcBorders>
              <w:top w:val="single" w:sz="8" w:space="0" w:color="auto"/>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Sorumlusu</w:t>
            </w:r>
          </w:p>
        </w:tc>
        <w:tc>
          <w:tcPr>
            <w:tcW w:w="1156" w:type="pct"/>
            <w:tcBorders>
              <w:top w:val="single" w:sz="8" w:space="0" w:color="auto"/>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Eylem Tarihi</w:t>
            </w:r>
          </w:p>
        </w:tc>
      </w:tr>
      <w:tr w:rsidR="00283D81" w:rsidRPr="00283D81" w:rsidTr="008F289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hideMark/>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1.1.1.</w:t>
            </w:r>
          </w:p>
        </w:tc>
        <w:tc>
          <w:tcPr>
            <w:tcW w:w="231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Mesleki rehberlik çalışmaları</w:t>
            </w:r>
          </w:p>
        </w:tc>
        <w:tc>
          <w:tcPr>
            <w:tcW w:w="1155"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Rehberlik Servisi</w:t>
            </w:r>
          </w:p>
        </w:tc>
        <w:tc>
          <w:tcPr>
            <w:tcW w:w="1156"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Yıl boyunca</w:t>
            </w:r>
          </w:p>
        </w:tc>
      </w:tr>
      <w:tr w:rsidR="00283D81" w:rsidRPr="00283D81" w:rsidTr="008F289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1.1.2</w:t>
            </w:r>
          </w:p>
        </w:tc>
        <w:tc>
          <w:tcPr>
            <w:tcW w:w="231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szCs w:val="24"/>
                <w:highlight w:val="green"/>
              </w:rPr>
            </w:pPr>
            <w:r w:rsidRPr="00283D81">
              <w:rPr>
                <w:rFonts w:ascii="Times New Roman" w:hAnsi="Times New Roman"/>
                <w:szCs w:val="24"/>
              </w:rPr>
              <w:t>Sınav kaygısı ölçeği ve sınav kaygısı semineri</w:t>
            </w:r>
          </w:p>
        </w:tc>
        <w:tc>
          <w:tcPr>
            <w:tcW w:w="1155"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Rehberlik Servisi</w:t>
            </w:r>
          </w:p>
        </w:tc>
        <w:tc>
          <w:tcPr>
            <w:tcW w:w="1156"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Nisan Ayı Mayıs Ayı</w:t>
            </w:r>
          </w:p>
        </w:tc>
      </w:tr>
      <w:tr w:rsidR="00283D81" w:rsidRPr="00283D81" w:rsidTr="008F289F">
        <w:trPr>
          <w:trHeight w:val="567"/>
        </w:trPr>
        <w:tc>
          <w:tcPr>
            <w:tcW w:w="377" w:type="pct"/>
            <w:tcBorders>
              <w:top w:val="nil"/>
              <w:left w:val="single" w:sz="8" w:space="0" w:color="auto"/>
              <w:bottom w:val="single" w:sz="8" w:space="0" w:color="auto"/>
              <w:right w:val="single" w:sz="8" w:space="0" w:color="auto"/>
            </w:tcBorders>
            <w:shd w:val="clear" w:color="auto" w:fill="auto"/>
            <w:noWrap/>
            <w:vAlign w:val="center"/>
          </w:tcPr>
          <w:p w:rsidR="00283D81" w:rsidRPr="00283D81" w:rsidRDefault="00283D81" w:rsidP="00283D81">
            <w:pPr>
              <w:spacing w:after="0" w:line="240" w:lineRule="auto"/>
              <w:jc w:val="center"/>
              <w:rPr>
                <w:rFonts w:ascii="Times New Roman" w:hAnsi="Times New Roman"/>
                <w:b/>
                <w:bCs/>
                <w:color w:val="000000"/>
                <w:szCs w:val="24"/>
              </w:rPr>
            </w:pPr>
            <w:r w:rsidRPr="00283D81">
              <w:rPr>
                <w:rFonts w:ascii="Times New Roman" w:hAnsi="Times New Roman"/>
                <w:b/>
                <w:bCs/>
                <w:color w:val="000000"/>
                <w:szCs w:val="24"/>
              </w:rPr>
              <w:t>1.1.3</w:t>
            </w:r>
          </w:p>
        </w:tc>
        <w:tc>
          <w:tcPr>
            <w:tcW w:w="2312"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szCs w:val="24"/>
                <w:highlight w:val="green"/>
              </w:rPr>
            </w:pPr>
            <w:r w:rsidRPr="00283D81">
              <w:rPr>
                <w:rFonts w:ascii="Times New Roman" w:hAnsi="Times New Roman"/>
                <w:szCs w:val="24"/>
              </w:rPr>
              <w:t>Destekleme ve yetiştirme kursları</w:t>
            </w:r>
          </w:p>
        </w:tc>
        <w:tc>
          <w:tcPr>
            <w:tcW w:w="1155"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Okul İdaresi</w:t>
            </w:r>
          </w:p>
        </w:tc>
        <w:tc>
          <w:tcPr>
            <w:tcW w:w="1156" w:type="pct"/>
            <w:tcBorders>
              <w:top w:val="nil"/>
              <w:left w:val="nil"/>
              <w:bottom w:val="single" w:sz="8" w:space="0" w:color="auto"/>
              <w:right w:val="single" w:sz="8" w:space="0" w:color="auto"/>
            </w:tcBorders>
            <w:shd w:val="clear" w:color="auto" w:fill="auto"/>
            <w:vAlign w:val="center"/>
          </w:tcPr>
          <w:p w:rsidR="00283D81" w:rsidRPr="00283D81" w:rsidRDefault="00283D81" w:rsidP="00283D81">
            <w:pPr>
              <w:spacing w:after="0" w:line="240" w:lineRule="auto"/>
              <w:jc w:val="both"/>
              <w:rPr>
                <w:rFonts w:ascii="Times New Roman" w:hAnsi="Times New Roman"/>
                <w:color w:val="000000"/>
                <w:szCs w:val="24"/>
              </w:rPr>
            </w:pPr>
            <w:r w:rsidRPr="00283D81">
              <w:rPr>
                <w:rFonts w:ascii="Times New Roman" w:hAnsi="Times New Roman"/>
                <w:szCs w:val="24"/>
              </w:rPr>
              <w:t>Eylül Ayı Şubat Ayı Haziran Ayı</w:t>
            </w:r>
          </w:p>
        </w:tc>
      </w:tr>
    </w:tbl>
    <w:p w:rsidR="00283D81" w:rsidRPr="00283D81" w:rsidRDefault="00283D81" w:rsidP="00283D81">
      <w:pPr>
        <w:rPr>
          <w:szCs w:val="24"/>
        </w:rPr>
      </w:pPr>
    </w:p>
    <w:p w:rsidR="00283D81" w:rsidRPr="002B6FDB" w:rsidRDefault="00283D81" w:rsidP="00283D81"/>
    <w:p w:rsidR="00481D63" w:rsidRPr="00447E78" w:rsidRDefault="002159E5" w:rsidP="001F07C0">
      <w:pPr>
        <w:pStyle w:val="Balk2"/>
        <w:spacing w:before="0" w:after="0"/>
        <w:rPr>
          <w:rFonts w:ascii="Times New Roman" w:hAnsi="Times New Roman"/>
          <w:sz w:val="24"/>
          <w:szCs w:val="24"/>
        </w:rPr>
      </w:pPr>
      <w:r w:rsidRPr="00447E78">
        <w:rPr>
          <w:rFonts w:ascii="Times New Roman" w:hAnsi="Times New Roman"/>
          <w:sz w:val="24"/>
          <w:szCs w:val="24"/>
        </w:rPr>
        <w:t>TEMA I</w:t>
      </w:r>
      <w:r w:rsidR="008D4E73" w:rsidRPr="00447E78">
        <w:rPr>
          <w:rFonts w:ascii="Times New Roman" w:hAnsi="Times New Roman"/>
          <w:sz w:val="24"/>
          <w:szCs w:val="24"/>
        </w:rPr>
        <w:t>II</w:t>
      </w:r>
      <w:r w:rsidRPr="00447E78">
        <w:rPr>
          <w:rFonts w:ascii="Times New Roman" w:hAnsi="Times New Roman"/>
          <w:sz w:val="24"/>
          <w:szCs w:val="24"/>
        </w:rPr>
        <w:t>: KURUMSAL KAPASİTE</w:t>
      </w:r>
      <w:bookmarkEnd w:id="48"/>
    </w:p>
    <w:p w:rsidR="00B95418" w:rsidRDefault="00B95418" w:rsidP="00B95418">
      <w:pPr>
        <w:pStyle w:val="Balk3"/>
      </w:pPr>
      <w:bookmarkStart w:id="49" w:name="_Toc416085167"/>
      <w:bookmarkStart w:id="50" w:name="_Toc529519470"/>
      <w:bookmarkStart w:id="51" w:name="_Toc531097547"/>
      <w:r>
        <w:t xml:space="preserve">Stratejik Amaç 3: </w:t>
      </w:r>
    </w:p>
    <w:p w:rsidR="00B95418" w:rsidRPr="001F07C0" w:rsidRDefault="00B95418" w:rsidP="001F07C0">
      <w:pPr>
        <w:ind w:firstLine="708"/>
        <w:jc w:val="both"/>
      </w:pPr>
      <w:r w:rsidRPr="008C2833">
        <w:t xml:space="preserve">Eğitim ve öğretim faaliyetlerinin daha nitelikli olarak verilebilmesi için okulumuzun kurumsal kapasitesi güçlendirilecektir. </w:t>
      </w:r>
    </w:p>
    <w:p w:rsidR="00B95418" w:rsidRPr="001F07C0" w:rsidRDefault="00B95418" w:rsidP="001F07C0">
      <w:pPr>
        <w:pStyle w:val="Balk3"/>
        <w:rPr>
          <w:rFonts w:ascii="Book Antiqua" w:hAnsi="Book Antiqua"/>
          <w:sz w:val="24"/>
          <w:szCs w:val="24"/>
        </w:rPr>
      </w:pPr>
      <w:r w:rsidRPr="00D84686">
        <w:rPr>
          <w:rStyle w:val="Balk4Char"/>
        </w:rPr>
        <w:t>Stratejik Hedef 3.1.</w:t>
      </w:r>
    </w:p>
    <w:p w:rsidR="00B95418" w:rsidRDefault="00B95418" w:rsidP="00B95418">
      <w:pPr>
        <w:rPr>
          <w:b/>
          <w:i/>
        </w:rPr>
      </w:pPr>
      <w:r w:rsidRPr="001F07C0">
        <w:rPr>
          <w:b/>
          <w:i/>
        </w:rPr>
        <w:t>(Kurumsal İletişim, Kurumsal Yönetim, Bina ve Yerleşke, Donanım, Temizlik, Hijyen, İş Güvenliği, Okul Güvenliği, Taşıma ve servis vb konuları ele alınacaktır.)</w:t>
      </w:r>
    </w:p>
    <w:p w:rsidR="00B95418" w:rsidRPr="002B6FDB" w:rsidRDefault="00B95418" w:rsidP="00B95418">
      <w:pPr>
        <w:rPr>
          <w:b/>
          <w:color w:val="FF0000"/>
          <w:sz w:val="28"/>
        </w:rPr>
      </w:pPr>
      <w:r w:rsidRPr="002B6FDB">
        <w:rPr>
          <w:b/>
          <w:sz w:val="28"/>
        </w:rPr>
        <w:t>Performans Göstergeleri</w:t>
      </w:r>
    </w:p>
    <w:tbl>
      <w:tblPr>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1080"/>
        <w:gridCol w:w="12"/>
        <w:gridCol w:w="1041"/>
        <w:gridCol w:w="1007"/>
        <w:gridCol w:w="1092"/>
        <w:gridCol w:w="1005"/>
        <w:gridCol w:w="8"/>
      </w:tblGrid>
      <w:tr w:rsidR="00F65592" w:rsidRPr="00A47F2F" w:rsidTr="00F65592">
        <w:trPr>
          <w:trHeight w:val="421"/>
        </w:trPr>
        <w:tc>
          <w:tcPr>
            <w:tcW w:w="1757" w:type="dxa"/>
            <w:vMerge w:val="restart"/>
            <w:shd w:val="clear" w:color="auto" w:fill="auto"/>
            <w:noWrap/>
            <w:vAlign w:val="center"/>
            <w:hideMark/>
          </w:tcPr>
          <w:p w:rsidR="00F65592" w:rsidRPr="003322A4" w:rsidRDefault="00F65592" w:rsidP="008F289F">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F65592" w:rsidRPr="003322A4" w:rsidRDefault="00F65592" w:rsidP="008F289F">
            <w:pPr>
              <w:spacing w:after="0" w:line="240" w:lineRule="auto"/>
              <w:rPr>
                <w:b/>
                <w:bCs/>
                <w:color w:val="000000"/>
                <w:sz w:val="20"/>
                <w:szCs w:val="22"/>
              </w:rPr>
            </w:pPr>
            <w:r w:rsidRPr="003322A4">
              <w:rPr>
                <w:b/>
                <w:bCs/>
                <w:color w:val="000000"/>
                <w:sz w:val="20"/>
                <w:szCs w:val="22"/>
              </w:rPr>
              <w:t>PERFORMANS</w:t>
            </w:r>
          </w:p>
          <w:p w:rsidR="00F65592" w:rsidRPr="003322A4" w:rsidRDefault="00F65592" w:rsidP="008F289F">
            <w:pPr>
              <w:spacing w:after="0" w:line="240" w:lineRule="auto"/>
              <w:rPr>
                <w:b/>
                <w:bCs/>
                <w:color w:val="000000"/>
                <w:sz w:val="20"/>
                <w:szCs w:val="22"/>
              </w:rPr>
            </w:pPr>
            <w:r w:rsidRPr="003322A4">
              <w:rPr>
                <w:b/>
                <w:bCs/>
                <w:color w:val="000000"/>
                <w:sz w:val="20"/>
                <w:szCs w:val="22"/>
              </w:rPr>
              <w:t>GÖSTERGESİ</w:t>
            </w:r>
          </w:p>
        </w:tc>
        <w:tc>
          <w:tcPr>
            <w:tcW w:w="1080" w:type="dxa"/>
            <w:shd w:val="clear" w:color="auto" w:fill="auto"/>
            <w:vAlign w:val="center"/>
          </w:tcPr>
          <w:p w:rsidR="00F65592" w:rsidRPr="003322A4" w:rsidRDefault="00F65592" w:rsidP="00FA656A">
            <w:pPr>
              <w:spacing w:after="0" w:line="240" w:lineRule="auto"/>
              <w:jc w:val="center"/>
              <w:rPr>
                <w:b/>
                <w:bCs/>
                <w:color w:val="000000"/>
                <w:sz w:val="22"/>
                <w:szCs w:val="22"/>
              </w:rPr>
            </w:pPr>
            <w:r>
              <w:rPr>
                <w:b/>
                <w:bCs/>
                <w:color w:val="000000"/>
                <w:sz w:val="22"/>
                <w:szCs w:val="22"/>
              </w:rPr>
              <w:t>Mevcut</w:t>
            </w:r>
          </w:p>
        </w:tc>
        <w:tc>
          <w:tcPr>
            <w:tcW w:w="4165" w:type="dxa"/>
            <w:gridSpan w:val="6"/>
            <w:shd w:val="clear" w:color="auto" w:fill="auto"/>
            <w:vAlign w:val="center"/>
          </w:tcPr>
          <w:p w:rsidR="00F65592" w:rsidRPr="003322A4" w:rsidRDefault="00F65592" w:rsidP="00FA656A">
            <w:pPr>
              <w:rPr>
                <w:b/>
                <w:bCs/>
                <w:color w:val="000000"/>
                <w:sz w:val="22"/>
                <w:szCs w:val="22"/>
              </w:rPr>
            </w:pPr>
            <w:r w:rsidRPr="003322A4">
              <w:rPr>
                <w:b/>
                <w:bCs/>
                <w:color w:val="000000"/>
                <w:sz w:val="22"/>
                <w:szCs w:val="22"/>
              </w:rPr>
              <w:t>HEDEF</w:t>
            </w:r>
          </w:p>
        </w:tc>
      </w:tr>
      <w:tr w:rsidR="00F65592" w:rsidRPr="00A47F2F" w:rsidTr="00F65592">
        <w:trPr>
          <w:gridAfter w:val="1"/>
          <w:wAfter w:w="8" w:type="dxa"/>
          <w:trHeight w:val="309"/>
        </w:trPr>
        <w:tc>
          <w:tcPr>
            <w:tcW w:w="1757" w:type="dxa"/>
            <w:vMerge/>
            <w:shd w:val="clear" w:color="auto" w:fill="auto"/>
            <w:vAlign w:val="center"/>
            <w:hideMark/>
          </w:tcPr>
          <w:p w:rsidR="00F65592" w:rsidRPr="003322A4" w:rsidRDefault="00F65592" w:rsidP="008F289F">
            <w:pPr>
              <w:spacing w:after="0" w:line="240" w:lineRule="auto"/>
              <w:rPr>
                <w:b/>
                <w:bCs/>
                <w:sz w:val="22"/>
                <w:szCs w:val="22"/>
              </w:rPr>
            </w:pPr>
          </w:p>
        </w:tc>
        <w:tc>
          <w:tcPr>
            <w:tcW w:w="5042" w:type="dxa"/>
            <w:vMerge/>
            <w:shd w:val="clear" w:color="auto" w:fill="auto"/>
            <w:vAlign w:val="center"/>
            <w:hideMark/>
          </w:tcPr>
          <w:p w:rsidR="00F65592" w:rsidRPr="003322A4" w:rsidRDefault="00F65592" w:rsidP="008F289F">
            <w:pPr>
              <w:spacing w:after="0" w:line="240" w:lineRule="auto"/>
              <w:rPr>
                <w:b/>
                <w:bCs/>
                <w:sz w:val="22"/>
                <w:szCs w:val="22"/>
              </w:rPr>
            </w:pPr>
          </w:p>
        </w:tc>
        <w:tc>
          <w:tcPr>
            <w:tcW w:w="1092" w:type="dxa"/>
            <w:gridSpan w:val="2"/>
            <w:shd w:val="clear" w:color="auto" w:fill="auto"/>
            <w:noWrap/>
            <w:vAlign w:val="center"/>
            <w:hideMark/>
          </w:tcPr>
          <w:p w:rsidR="00F65592" w:rsidRPr="003322A4" w:rsidRDefault="00F65592" w:rsidP="008F289F">
            <w:pPr>
              <w:spacing w:after="0" w:line="240" w:lineRule="auto"/>
              <w:rPr>
                <w:b/>
                <w:bCs/>
                <w:sz w:val="22"/>
                <w:szCs w:val="22"/>
              </w:rPr>
            </w:pPr>
            <w:r w:rsidRPr="003322A4">
              <w:rPr>
                <w:b/>
                <w:bCs/>
                <w:sz w:val="22"/>
                <w:szCs w:val="22"/>
              </w:rPr>
              <w:t>2019</w:t>
            </w:r>
          </w:p>
        </w:tc>
        <w:tc>
          <w:tcPr>
            <w:tcW w:w="1041" w:type="dxa"/>
            <w:vAlign w:val="center"/>
          </w:tcPr>
          <w:p w:rsidR="00F65592" w:rsidRPr="003322A4" w:rsidRDefault="00F65592" w:rsidP="008F289F">
            <w:pPr>
              <w:spacing w:after="0" w:line="240" w:lineRule="auto"/>
              <w:rPr>
                <w:b/>
                <w:bCs/>
                <w:sz w:val="22"/>
                <w:szCs w:val="22"/>
              </w:rPr>
            </w:pPr>
            <w:r w:rsidRPr="003322A4">
              <w:rPr>
                <w:b/>
                <w:bCs/>
                <w:sz w:val="22"/>
                <w:szCs w:val="22"/>
              </w:rPr>
              <w:t>2020</w:t>
            </w:r>
          </w:p>
        </w:tc>
        <w:tc>
          <w:tcPr>
            <w:tcW w:w="1007" w:type="dxa"/>
            <w:vAlign w:val="center"/>
          </w:tcPr>
          <w:p w:rsidR="00F65592" w:rsidRPr="003322A4" w:rsidRDefault="00F65592" w:rsidP="008F289F">
            <w:pPr>
              <w:spacing w:after="0" w:line="240" w:lineRule="auto"/>
              <w:rPr>
                <w:b/>
                <w:bCs/>
                <w:sz w:val="22"/>
                <w:szCs w:val="22"/>
              </w:rPr>
            </w:pPr>
            <w:r w:rsidRPr="003322A4">
              <w:rPr>
                <w:b/>
                <w:bCs/>
                <w:sz w:val="22"/>
                <w:szCs w:val="22"/>
              </w:rPr>
              <w:t>2021</w:t>
            </w:r>
          </w:p>
        </w:tc>
        <w:tc>
          <w:tcPr>
            <w:tcW w:w="1092" w:type="dxa"/>
            <w:vAlign w:val="center"/>
          </w:tcPr>
          <w:p w:rsidR="00F65592" w:rsidRPr="003322A4" w:rsidRDefault="00F65592" w:rsidP="008F289F">
            <w:pPr>
              <w:spacing w:after="0" w:line="240" w:lineRule="auto"/>
              <w:rPr>
                <w:b/>
                <w:bCs/>
                <w:sz w:val="22"/>
                <w:szCs w:val="22"/>
              </w:rPr>
            </w:pPr>
            <w:r w:rsidRPr="003322A4">
              <w:rPr>
                <w:b/>
                <w:bCs/>
                <w:sz w:val="22"/>
                <w:szCs w:val="22"/>
              </w:rPr>
              <w:t>2022</w:t>
            </w:r>
          </w:p>
        </w:tc>
        <w:tc>
          <w:tcPr>
            <w:tcW w:w="1005" w:type="dxa"/>
            <w:vAlign w:val="center"/>
          </w:tcPr>
          <w:p w:rsidR="00F65592" w:rsidRPr="003322A4" w:rsidRDefault="00F65592" w:rsidP="008F289F">
            <w:pPr>
              <w:spacing w:after="0" w:line="240" w:lineRule="auto"/>
              <w:rPr>
                <w:b/>
                <w:bCs/>
                <w:sz w:val="22"/>
                <w:szCs w:val="22"/>
              </w:rPr>
            </w:pPr>
            <w:r w:rsidRPr="003322A4">
              <w:rPr>
                <w:b/>
                <w:bCs/>
                <w:sz w:val="22"/>
                <w:szCs w:val="22"/>
              </w:rPr>
              <w:t>2023</w:t>
            </w:r>
          </w:p>
        </w:tc>
      </w:tr>
      <w:tr w:rsidR="00F65592" w:rsidRPr="00A47F2F" w:rsidTr="00F65592">
        <w:trPr>
          <w:gridAfter w:val="1"/>
          <w:wAfter w:w="8" w:type="dxa"/>
          <w:trHeight w:val="549"/>
        </w:trPr>
        <w:tc>
          <w:tcPr>
            <w:tcW w:w="1757" w:type="dxa"/>
            <w:shd w:val="clear" w:color="auto" w:fill="auto"/>
            <w:vAlign w:val="center"/>
          </w:tcPr>
          <w:p w:rsidR="00F65592" w:rsidRPr="003322A4" w:rsidRDefault="00F65592" w:rsidP="008F289F">
            <w:pPr>
              <w:spacing w:after="0" w:line="240" w:lineRule="auto"/>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F65592" w:rsidRPr="003322A4" w:rsidRDefault="00F65592" w:rsidP="008F289F">
            <w:pPr>
              <w:spacing w:after="0" w:line="240" w:lineRule="auto"/>
              <w:rPr>
                <w:sz w:val="22"/>
                <w:szCs w:val="22"/>
              </w:rPr>
            </w:pPr>
            <w:r>
              <w:t>Öğrencilere sağlık bilgisi semineri verilmesi</w:t>
            </w:r>
          </w:p>
        </w:tc>
        <w:tc>
          <w:tcPr>
            <w:tcW w:w="1092" w:type="dxa"/>
            <w:gridSpan w:val="2"/>
            <w:shd w:val="clear" w:color="auto" w:fill="auto"/>
            <w:noWrap/>
            <w:vAlign w:val="center"/>
          </w:tcPr>
          <w:p w:rsidR="00F65592" w:rsidRPr="003322A4" w:rsidRDefault="00F65592" w:rsidP="008F289F">
            <w:pPr>
              <w:spacing w:after="0" w:line="240" w:lineRule="auto"/>
              <w:rPr>
                <w:sz w:val="22"/>
                <w:szCs w:val="22"/>
              </w:rPr>
            </w:pPr>
            <w:r>
              <w:rPr>
                <w:sz w:val="22"/>
                <w:szCs w:val="22"/>
              </w:rPr>
              <w:t>300</w:t>
            </w:r>
          </w:p>
        </w:tc>
        <w:tc>
          <w:tcPr>
            <w:tcW w:w="1041" w:type="dxa"/>
          </w:tcPr>
          <w:p w:rsidR="00F65592" w:rsidRPr="003322A4" w:rsidRDefault="00F65592" w:rsidP="008F289F">
            <w:pPr>
              <w:spacing w:after="0" w:line="240" w:lineRule="auto"/>
              <w:rPr>
                <w:sz w:val="22"/>
                <w:szCs w:val="22"/>
              </w:rPr>
            </w:pPr>
            <w:r>
              <w:rPr>
                <w:sz w:val="22"/>
                <w:szCs w:val="22"/>
              </w:rPr>
              <w:t>400</w:t>
            </w:r>
          </w:p>
        </w:tc>
        <w:tc>
          <w:tcPr>
            <w:tcW w:w="1007" w:type="dxa"/>
          </w:tcPr>
          <w:p w:rsidR="00F65592" w:rsidRPr="003322A4" w:rsidRDefault="00F65592" w:rsidP="008F289F">
            <w:pPr>
              <w:spacing w:after="0" w:line="240" w:lineRule="auto"/>
              <w:rPr>
                <w:sz w:val="22"/>
                <w:szCs w:val="22"/>
              </w:rPr>
            </w:pPr>
            <w:r>
              <w:rPr>
                <w:sz w:val="22"/>
                <w:szCs w:val="22"/>
              </w:rPr>
              <w:t>500</w:t>
            </w:r>
          </w:p>
        </w:tc>
        <w:tc>
          <w:tcPr>
            <w:tcW w:w="1092" w:type="dxa"/>
          </w:tcPr>
          <w:p w:rsidR="00F65592" w:rsidRPr="003322A4" w:rsidRDefault="00F65592" w:rsidP="008F289F">
            <w:pPr>
              <w:spacing w:after="0" w:line="240" w:lineRule="auto"/>
              <w:rPr>
                <w:sz w:val="22"/>
                <w:szCs w:val="22"/>
              </w:rPr>
            </w:pPr>
            <w:r>
              <w:rPr>
                <w:sz w:val="22"/>
                <w:szCs w:val="22"/>
              </w:rPr>
              <w:t>600</w:t>
            </w:r>
          </w:p>
        </w:tc>
        <w:tc>
          <w:tcPr>
            <w:tcW w:w="1005" w:type="dxa"/>
          </w:tcPr>
          <w:p w:rsidR="00F65592" w:rsidRPr="003322A4" w:rsidRDefault="00F65592" w:rsidP="008F289F">
            <w:pPr>
              <w:spacing w:after="0" w:line="240" w:lineRule="auto"/>
              <w:rPr>
                <w:sz w:val="22"/>
                <w:szCs w:val="22"/>
              </w:rPr>
            </w:pPr>
            <w:r>
              <w:rPr>
                <w:sz w:val="22"/>
                <w:szCs w:val="22"/>
              </w:rPr>
              <w:t>700</w:t>
            </w:r>
          </w:p>
        </w:tc>
      </w:tr>
      <w:tr w:rsidR="00F65592" w:rsidRPr="00A47F2F" w:rsidTr="00F65592">
        <w:trPr>
          <w:gridAfter w:val="1"/>
          <w:wAfter w:w="8" w:type="dxa"/>
          <w:trHeight w:val="549"/>
        </w:trPr>
        <w:tc>
          <w:tcPr>
            <w:tcW w:w="1757" w:type="dxa"/>
            <w:shd w:val="clear" w:color="auto" w:fill="auto"/>
            <w:vAlign w:val="center"/>
          </w:tcPr>
          <w:p w:rsidR="00F65592" w:rsidRPr="003322A4" w:rsidRDefault="00F65592" w:rsidP="008F289F">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2.b</w:t>
            </w:r>
          </w:p>
        </w:tc>
        <w:tc>
          <w:tcPr>
            <w:tcW w:w="5042" w:type="dxa"/>
            <w:shd w:val="clear" w:color="auto" w:fill="auto"/>
            <w:vAlign w:val="center"/>
          </w:tcPr>
          <w:p w:rsidR="00F65592" w:rsidRPr="003322A4" w:rsidRDefault="00F65592" w:rsidP="008F289F">
            <w:pPr>
              <w:spacing w:after="0" w:line="240" w:lineRule="auto"/>
              <w:rPr>
                <w:sz w:val="22"/>
                <w:szCs w:val="22"/>
              </w:rPr>
            </w:pPr>
            <w:r>
              <w:t>Çalışanlara iş güvenliği konusunda bilgilendirilmesi</w:t>
            </w:r>
          </w:p>
        </w:tc>
        <w:tc>
          <w:tcPr>
            <w:tcW w:w="1092" w:type="dxa"/>
            <w:gridSpan w:val="2"/>
            <w:shd w:val="clear" w:color="auto" w:fill="auto"/>
            <w:noWrap/>
            <w:vAlign w:val="center"/>
          </w:tcPr>
          <w:p w:rsidR="00F65592" w:rsidRPr="003322A4" w:rsidRDefault="00F65592" w:rsidP="008F289F">
            <w:pPr>
              <w:spacing w:after="0" w:line="240" w:lineRule="auto"/>
              <w:rPr>
                <w:sz w:val="22"/>
                <w:szCs w:val="22"/>
              </w:rPr>
            </w:pPr>
            <w:r>
              <w:rPr>
                <w:sz w:val="22"/>
                <w:szCs w:val="22"/>
              </w:rPr>
              <w:t>60</w:t>
            </w:r>
          </w:p>
        </w:tc>
        <w:tc>
          <w:tcPr>
            <w:tcW w:w="1041" w:type="dxa"/>
          </w:tcPr>
          <w:p w:rsidR="00F65592" w:rsidRPr="003322A4" w:rsidRDefault="00F65592" w:rsidP="008F289F">
            <w:pPr>
              <w:spacing w:after="0" w:line="240" w:lineRule="auto"/>
              <w:rPr>
                <w:sz w:val="22"/>
                <w:szCs w:val="22"/>
              </w:rPr>
            </w:pPr>
            <w:r>
              <w:rPr>
                <w:sz w:val="22"/>
                <w:szCs w:val="22"/>
              </w:rPr>
              <w:t>70</w:t>
            </w:r>
          </w:p>
        </w:tc>
        <w:tc>
          <w:tcPr>
            <w:tcW w:w="1007" w:type="dxa"/>
          </w:tcPr>
          <w:p w:rsidR="00F65592" w:rsidRPr="003322A4" w:rsidRDefault="00F65592" w:rsidP="008F289F">
            <w:pPr>
              <w:spacing w:after="0" w:line="240" w:lineRule="auto"/>
              <w:rPr>
                <w:sz w:val="22"/>
                <w:szCs w:val="22"/>
              </w:rPr>
            </w:pPr>
            <w:r>
              <w:rPr>
                <w:sz w:val="22"/>
                <w:szCs w:val="22"/>
              </w:rPr>
              <w:t>80</w:t>
            </w:r>
          </w:p>
        </w:tc>
        <w:tc>
          <w:tcPr>
            <w:tcW w:w="1092" w:type="dxa"/>
          </w:tcPr>
          <w:p w:rsidR="00F65592" w:rsidRPr="003322A4" w:rsidRDefault="00F65592" w:rsidP="008F289F">
            <w:pPr>
              <w:spacing w:after="0" w:line="240" w:lineRule="auto"/>
              <w:rPr>
                <w:sz w:val="22"/>
                <w:szCs w:val="22"/>
              </w:rPr>
            </w:pPr>
            <w:r>
              <w:rPr>
                <w:sz w:val="22"/>
                <w:szCs w:val="22"/>
              </w:rPr>
              <w:t>90</w:t>
            </w:r>
          </w:p>
        </w:tc>
        <w:tc>
          <w:tcPr>
            <w:tcW w:w="1005" w:type="dxa"/>
          </w:tcPr>
          <w:p w:rsidR="00F65592" w:rsidRPr="003322A4" w:rsidRDefault="00F65592" w:rsidP="008F289F">
            <w:pPr>
              <w:spacing w:after="0" w:line="240" w:lineRule="auto"/>
              <w:rPr>
                <w:sz w:val="22"/>
                <w:szCs w:val="22"/>
              </w:rPr>
            </w:pPr>
            <w:r>
              <w:rPr>
                <w:sz w:val="22"/>
                <w:szCs w:val="22"/>
              </w:rPr>
              <w:t>100</w:t>
            </w:r>
          </w:p>
        </w:tc>
      </w:tr>
      <w:tr w:rsidR="00F65592" w:rsidRPr="00A47F2F" w:rsidTr="00F65592">
        <w:trPr>
          <w:gridAfter w:val="1"/>
          <w:wAfter w:w="8" w:type="dxa"/>
          <w:trHeight w:val="549"/>
        </w:trPr>
        <w:tc>
          <w:tcPr>
            <w:tcW w:w="1757" w:type="dxa"/>
            <w:shd w:val="clear" w:color="auto" w:fill="auto"/>
            <w:vAlign w:val="center"/>
          </w:tcPr>
          <w:p w:rsidR="00F65592" w:rsidRPr="003322A4" w:rsidRDefault="00F65592" w:rsidP="008F289F">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3.c.</w:t>
            </w:r>
          </w:p>
        </w:tc>
        <w:tc>
          <w:tcPr>
            <w:tcW w:w="5042" w:type="dxa"/>
            <w:shd w:val="clear" w:color="auto" w:fill="auto"/>
            <w:vAlign w:val="center"/>
          </w:tcPr>
          <w:p w:rsidR="00F65592" w:rsidRPr="003322A4" w:rsidRDefault="00F65592" w:rsidP="008F289F">
            <w:pPr>
              <w:spacing w:after="0" w:line="240" w:lineRule="auto"/>
              <w:rPr>
                <w:sz w:val="22"/>
                <w:szCs w:val="22"/>
              </w:rPr>
            </w:pPr>
            <w:r>
              <w:t>Taşıma araçlarının denetiminin yapılması.(aylık)</w:t>
            </w:r>
          </w:p>
        </w:tc>
        <w:tc>
          <w:tcPr>
            <w:tcW w:w="1092" w:type="dxa"/>
            <w:gridSpan w:val="2"/>
            <w:shd w:val="clear" w:color="auto" w:fill="auto"/>
            <w:noWrap/>
            <w:vAlign w:val="center"/>
          </w:tcPr>
          <w:p w:rsidR="00F65592" w:rsidRPr="003322A4" w:rsidRDefault="00F65592" w:rsidP="008F289F">
            <w:pPr>
              <w:spacing w:after="0" w:line="240" w:lineRule="auto"/>
              <w:rPr>
                <w:sz w:val="22"/>
                <w:szCs w:val="22"/>
              </w:rPr>
            </w:pPr>
            <w:r>
              <w:rPr>
                <w:sz w:val="22"/>
                <w:szCs w:val="22"/>
              </w:rPr>
              <w:t>1</w:t>
            </w:r>
          </w:p>
        </w:tc>
        <w:tc>
          <w:tcPr>
            <w:tcW w:w="1041" w:type="dxa"/>
          </w:tcPr>
          <w:p w:rsidR="00F65592" w:rsidRPr="003322A4" w:rsidRDefault="00F65592" w:rsidP="008F289F">
            <w:pPr>
              <w:spacing w:after="0" w:line="240" w:lineRule="auto"/>
              <w:rPr>
                <w:sz w:val="22"/>
                <w:szCs w:val="22"/>
              </w:rPr>
            </w:pPr>
            <w:r>
              <w:rPr>
                <w:sz w:val="22"/>
                <w:szCs w:val="22"/>
              </w:rPr>
              <w:t>1</w:t>
            </w:r>
          </w:p>
        </w:tc>
        <w:tc>
          <w:tcPr>
            <w:tcW w:w="1007" w:type="dxa"/>
          </w:tcPr>
          <w:p w:rsidR="00F65592" w:rsidRPr="003322A4" w:rsidRDefault="00F65592" w:rsidP="008F289F">
            <w:pPr>
              <w:spacing w:after="0" w:line="240" w:lineRule="auto"/>
              <w:rPr>
                <w:sz w:val="22"/>
                <w:szCs w:val="22"/>
              </w:rPr>
            </w:pPr>
            <w:r>
              <w:rPr>
                <w:sz w:val="22"/>
                <w:szCs w:val="22"/>
              </w:rPr>
              <w:t>1</w:t>
            </w:r>
          </w:p>
        </w:tc>
        <w:tc>
          <w:tcPr>
            <w:tcW w:w="1092" w:type="dxa"/>
          </w:tcPr>
          <w:p w:rsidR="00F65592" w:rsidRPr="003322A4" w:rsidRDefault="00F65592" w:rsidP="008F289F">
            <w:pPr>
              <w:spacing w:after="0" w:line="240" w:lineRule="auto"/>
              <w:rPr>
                <w:sz w:val="22"/>
                <w:szCs w:val="22"/>
              </w:rPr>
            </w:pPr>
            <w:r>
              <w:rPr>
                <w:sz w:val="22"/>
                <w:szCs w:val="22"/>
              </w:rPr>
              <w:t>2</w:t>
            </w:r>
          </w:p>
        </w:tc>
        <w:tc>
          <w:tcPr>
            <w:tcW w:w="1005" w:type="dxa"/>
          </w:tcPr>
          <w:p w:rsidR="00F65592" w:rsidRPr="003322A4" w:rsidRDefault="00F65592" w:rsidP="008F289F">
            <w:pPr>
              <w:spacing w:after="0" w:line="240" w:lineRule="auto"/>
              <w:rPr>
                <w:sz w:val="22"/>
                <w:szCs w:val="22"/>
              </w:rPr>
            </w:pPr>
            <w:r>
              <w:rPr>
                <w:sz w:val="22"/>
                <w:szCs w:val="22"/>
              </w:rPr>
              <w:t>3</w:t>
            </w:r>
          </w:p>
        </w:tc>
      </w:tr>
      <w:tr w:rsidR="00F65592" w:rsidRPr="00A47F2F" w:rsidTr="00F65592">
        <w:trPr>
          <w:gridAfter w:val="1"/>
          <w:wAfter w:w="8" w:type="dxa"/>
          <w:trHeight w:val="549"/>
        </w:trPr>
        <w:tc>
          <w:tcPr>
            <w:tcW w:w="1757" w:type="dxa"/>
            <w:shd w:val="clear" w:color="auto" w:fill="auto"/>
            <w:vAlign w:val="center"/>
          </w:tcPr>
          <w:p w:rsidR="00F65592" w:rsidRPr="003322A4" w:rsidRDefault="00F65592" w:rsidP="008F289F">
            <w:pPr>
              <w:rPr>
                <w:sz w:val="22"/>
                <w:szCs w:val="22"/>
              </w:rPr>
            </w:pPr>
            <w:r>
              <w:rPr>
                <w:sz w:val="22"/>
                <w:szCs w:val="22"/>
              </w:rPr>
              <w:t>Pg.3.4.d</w:t>
            </w:r>
          </w:p>
        </w:tc>
        <w:tc>
          <w:tcPr>
            <w:tcW w:w="5042" w:type="dxa"/>
            <w:shd w:val="clear" w:color="auto" w:fill="auto"/>
            <w:vAlign w:val="center"/>
          </w:tcPr>
          <w:p w:rsidR="00F65592" w:rsidRPr="003322A4" w:rsidRDefault="00F65592" w:rsidP="008F289F">
            <w:pPr>
              <w:spacing w:after="0" w:line="240" w:lineRule="auto"/>
              <w:rPr>
                <w:sz w:val="22"/>
                <w:szCs w:val="22"/>
              </w:rPr>
            </w:pPr>
            <w:r>
              <w:rPr>
                <w:sz w:val="22"/>
                <w:szCs w:val="22"/>
              </w:rPr>
              <w:t>Okul sağlığı ve güvenliği ile ilgili bilinç oluşturma</w:t>
            </w:r>
          </w:p>
        </w:tc>
        <w:tc>
          <w:tcPr>
            <w:tcW w:w="1092" w:type="dxa"/>
            <w:gridSpan w:val="2"/>
            <w:shd w:val="clear" w:color="auto" w:fill="auto"/>
            <w:noWrap/>
            <w:vAlign w:val="center"/>
          </w:tcPr>
          <w:p w:rsidR="00F65592" w:rsidRPr="003322A4" w:rsidRDefault="00F65592" w:rsidP="0085048F">
            <w:pPr>
              <w:spacing w:after="0" w:line="240" w:lineRule="auto"/>
              <w:rPr>
                <w:sz w:val="22"/>
                <w:szCs w:val="22"/>
              </w:rPr>
            </w:pPr>
            <w:r>
              <w:rPr>
                <w:sz w:val="22"/>
                <w:szCs w:val="22"/>
              </w:rPr>
              <w:t>60</w:t>
            </w:r>
          </w:p>
        </w:tc>
        <w:tc>
          <w:tcPr>
            <w:tcW w:w="1041" w:type="dxa"/>
          </w:tcPr>
          <w:p w:rsidR="00F65592" w:rsidRPr="003322A4" w:rsidRDefault="00F65592" w:rsidP="0085048F">
            <w:pPr>
              <w:spacing w:after="0" w:line="240" w:lineRule="auto"/>
              <w:rPr>
                <w:sz w:val="22"/>
                <w:szCs w:val="22"/>
              </w:rPr>
            </w:pPr>
            <w:r>
              <w:rPr>
                <w:sz w:val="22"/>
                <w:szCs w:val="22"/>
              </w:rPr>
              <w:t>70</w:t>
            </w:r>
          </w:p>
        </w:tc>
        <w:tc>
          <w:tcPr>
            <w:tcW w:w="1007" w:type="dxa"/>
          </w:tcPr>
          <w:p w:rsidR="00F65592" w:rsidRPr="003322A4" w:rsidRDefault="00F65592" w:rsidP="0085048F">
            <w:pPr>
              <w:spacing w:after="0" w:line="240" w:lineRule="auto"/>
              <w:rPr>
                <w:sz w:val="22"/>
                <w:szCs w:val="22"/>
              </w:rPr>
            </w:pPr>
            <w:r>
              <w:rPr>
                <w:sz w:val="22"/>
                <w:szCs w:val="22"/>
              </w:rPr>
              <w:t>80</w:t>
            </w:r>
          </w:p>
        </w:tc>
        <w:tc>
          <w:tcPr>
            <w:tcW w:w="1092" w:type="dxa"/>
          </w:tcPr>
          <w:p w:rsidR="00F65592" w:rsidRPr="003322A4" w:rsidRDefault="00F65592" w:rsidP="0085048F">
            <w:pPr>
              <w:spacing w:after="0" w:line="240" w:lineRule="auto"/>
              <w:rPr>
                <w:sz w:val="22"/>
                <w:szCs w:val="22"/>
              </w:rPr>
            </w:pPr>
            <w:r>
              <w:rPr>
                <w:sz w:val="22"/>
                <w:szCs w:val="22"/>
              </w:rPr>
              <w:t>90</w:t>
            </w:r>
          </w:p>
        </w:tc>
        <w:tc>
          <w:tcPr>
            <w:tcW w:w="1005" w:type="dxa"/>
          </w:tcPr>
          <w:p w:rsidR="00F65592" w:rsidRPr="003322A4" w:rsidRDefault="00F65592" w:rsidP="0085048F">
            <w:pPr>
              <w:spacing w:after="0" w:line="240" w:lineRule="auto"/>
              <w:rPr>
                <w:sz w:val="22"/>
                <w:szCs w:val="22"/>
              </w:rPr>
            </w:pPr>
            <w:r>
              <w:rPr>
                <w:sz w:val="22"/>
                <w:szCs w:val="22"/>
              </w:rPr>
              <w:t>100</w:t>
            </w:r>
          </w:p>
        </w:tc>
      </w:tr>
    </w:tbl>
    <w:p w:rsidR="00B95418" w:rsidRDefault="00B95418" w:rsidP="00B95418">
      <w:pPr>
        <w:rPr>
          <w:b/>
          <w:sz w:val="28"/>
        </w:rPr>
      </w:pPr>
    </w:p>
    <w:p w:rsidR="001F07C0" w:rsidRDefault="001F07C0" w:rsidP="00B95418">
      <w:pPr>
        <w:rPr>
          <w:b/>
          <w:sz w:val="28"/>
        </w:rPr>
      </w:pPr>
    </w:p>
    <w:p w:rsidR="001F07C0" w:rsidRDefault="001F07C0" w:rsidP="00B95418">
      <w:pPr>
        <w:rPr>
          <w:b/>
          <w:sz w:val="28"/>
        </w:rPr>
      </w:pPr>
    </w:p>
    <w:p w:rsidR="00B95418" w:rsidRPr="002B6FDB" w:rsidRDefault="00B95418" w:rsidP="00B95418">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B95418" w:rsidRPr="00A47F2F" w:rsidTr="008F289F">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5418" w:rsidRPr="00A47F2F" w:rsidRDefault="00B95418" w:rsidP="008F289F">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95418" w:rsidRPr="00A47F2F" w:rsidRDefault="00B95418" w:rsidP="008F289F">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center"/>
              <w:rPr>
                <w:b/>
                <w:bCs/>
                <w:color w:val="000000"/>
                <w:szCs w:val="24"/>
              </w:rPr>
            </w:pPr>
            <w:r>
              <w:rPr>
                <w:b/>
                <w:bCs/>
                <w:color w:val="000000"/>
                <w:szCs w:val="24"/>
              </w:rPr>
              <w:t>Eylem Tarihi</w:t>
            </w:r>
          </w:p>
        </w:tc>
      </w:tr>
      <w:tr w:rsidR="00B95418" w:rsidRPr="00A47F2F"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B95418" w:rsidRPr="00A47F2F" w:rsidRDefault="00B95418" w:rsidP="008F289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t>Öğrencilere sağlık bilgisi semineri verilmesi</w:t>
            </w:r>
          </w:p>
        </w:tc>
        <w:tc>
          <w:tcPr>
            <w:tcW w:w="1161"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Hasta Yaşlı Bakımı Bölüm Öğretmenleri</w:t>
            </w:r>
          </w:p>
        </w:tc>
        <w:tc>
          <w:tcPr>
            <w:tcW w:w="1162"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Dönem Başı</w:t>
            </w:r>
          </w:p>
        </w:tc>
      </w:tr>
      <w:tr w:rsidR="00B95418" w:rsidRPr="00A47F2F"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95418" w:rsidRPr="00A47F2F" w:rsidRDefault="00B95418" w:rsidP="008F289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szCs w:val="24"/>
                <w:highlight w:val="green"/>
              </w:rPr>
            </w:pPr>
            <w:r>
              <w:t>Çalışanlara iş güvenliği konusunda bilgilendirilmesi</w:t>
            </w:r>
          </w:p>
        </w:tc>
        <w:tc>
          <w:tcPr>
            <w:tcW w:w="1161"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Meslek Öğretmenleri</w:t>
            </w:r>
          </w:p>
        </w:tc>
        <w:tc>
          <w:tcPr>
            <w:tcW w:w="1162"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Her Sene başı</w:t>
            </w:r>
          </w:p>
        </w:tc>
      </w:tr>
      <w:tr w:rsidR="00B95418" w:rsidRPr="00A47F2F"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95418" w:rsidRPr="00A47F2F" w:rsidRDefault="00B95418" w:rsidP="008F289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szCs w:val="24"/>
                <w:highlight w:val="green"/>
              </w:rPr>
            </w:pPr>
            <w:r>
              <w:t>Taşıma araçlarının denetiminin yapılması.(aylık)</w:t>
            </w:r>
          </w:p>
        </w:tc>
        <w:tc>
          <w:tcPr>
            <w:tcW w:w="1161"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t>İdare Nöbetçi öğretmenler</w:t>
            </w:r>
          </w:p>
        </w:tc>
        <w:tc>
          <w:tcPr>
            <w:tcW w:w="1162"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Her ay</w:t>
            </w:r>
          </w:p>
        </w:tc>
      </w:tr>
      <w:tr w:rsidR="00B95418" w:rsidRPr="00A47F2F" w:rsidTr="008F289F">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95418" w:rsidRPr="00A47F2F" w:rsidRDefault="00B95418" w:rsidP="008F289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szCs w:val="24"/>
                <w:highlight w:val="green"/>
              </w:rPr>
            </w:pPr>
            <w:r w:rsidRPr="008274C1">
              <w:rPr>
                <w:szCs w:val="24"/>
              </w:rPr>
              <w:t>Okul sağlığı okul güvenliği konularında seminerler verilmesi</w:t>
            </w:r>
          </w:p>
        </w:tc>
        <w:tc>
          <w:tcPr>
            <w:tcW w:w="1161"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İdare</w:t>
            </w:r>
          </w:p>
        </w:tc>
        <w:tc>
          <w:tcPr>
            <w:tcW w:w="1162" w:type="pct"/>
            <w:tcBorders>
              <w:top w:val="nil"/>
              <w:left w:val="nil"/>
              <w:bottom w:val="single" w:sz="8" w:space="0" w:color="auto"/>
              <w:right w:val="single" w:sz="8" w:space="0" w:color="auto"/>
            </w:tcBorders>
            <w:shd w:val="clear" w:color="auto" w:fill="auto"/>
            <w:vAlign w:val="center"/>
          </w:tcPr>
          <w:p w:rsidR="00B95418" w:rsidRPr="00A47F2F" w:rsidRDefault="00B95418" w:rsidP="008F289F">
            <w:pPr>
              <w:spacing w:after="0" w:line="240" w:lineRule="auto"/>
              <w:jc w:val="both"/>
              <w:rPr>
                <w:color w:val="000000"/>
                <w:szCs w:val="24"/>
              </w:rPr>
            </w:pPr>
            <w:r>
              <w:rPr>
                <w:color w:val="000000"/>
                <w:szCs w:val="24"/>
              </w:rPr>
              <w:t>Her dönem başı</w:t>
            </w:r>
          </w:p>
        </w:tc>
      </w:tr>
    </w:tbl>
    <w:p w:rsidR="00B95418" w:rsidRDefault="00B95418" w:rsidP="00447E78">
      <w:pPr>
        <w:pStyle w:val="Balk1"/>
        <w:spacing w:before="0" w:after="0"/>
        <w:rPr>
          <w:rFonts w:ascii="Times New Roman" w:hAnsi="Times New Roman"/>
          <w:sz w:val="24"/>
          <w:szCs w:val="24"/>
        </w:rPr>
      </w:pPr>
    </w:p>
    <w:p w:rsidR="00EB1C60" w:rsidRPr="00447E78" w:rsidRDefault="00EB1C60" w:rsidP="00447E78">
      <w:pPr>
        <w:pStyle w:val="Balk1"/>
        <w:spacing w:before="0" w:after="0"/>
        <w:rPr>
          <w:rFonts w:ascii="Times New Roman" w:hAnsi="Times New Roman"/>
          <w:sz w:val="24"/>
          <w:szCs w:val="24"/>
        </w:rPr>
      </w:pPr>
      <w:r w:rsidRPr="00447E78">
        <w:rPr>
          <w:rFonts w:ascii="Times New Roman" w:hAnsi="Times New Roman"/>
          <w:sz w:val="24"/>
          <w:szCs w:val="24"/>
        </w:rPr>
        <w:t>V. BÖLÜM</w:t>
      </w:r>
      <w:bookmarkEnd w:id="49"/>
      <w:bookmarkEnd w:id="50"/>
      <w:r w:rsidR="008D4E73" w:rsidRPr="00447E78">
        <w:rPr>
          <w:rFonts w:ascii="Times New Roman" w:hAnsi="Times New Roman"/>
          <w:sz w:val="24"/>
          <w:szCs w:val="24"/>
        </w:rPr>
        <w:t>:</w:t>
      </w:r>
      <w:bookmarkStart w:id="52" w:name="_Toc416085168"/>
      <w:bookmarkStart w:id="53" w:name="_Toc529519471"/>
      <w:r w:rsidRPr="00447E78">
        <w:rPr>
          <w:rFonts w:ascii="Times New Roman" w:hAnsi="Times New Roman"/>
          <w:sz w:val="24"/>
          <w:szCs w:val="24"/>
        </w:rPr>
        <w:t>MAL</w:t>
      </w:r>
      <w:r w:rsidR="00EA5593" w:rsidRPr="00447E78">
        <w:rPr>
          <w:rFonts w:ascii="Times New Roman" w:hAnsi="Times New Roman"/>
          <w:sz w:val="24"/>
          <w:szCs w:val="24"/>
        </w:rPr>
        <w:t>İ</w:t>
      </w:r>
      <w:r w:rsidRPr="00447E78">
        <w:rPr>
          <w:rFonts w:ascii="Times New Roman" w:hAnsi="Times New Roman"/>
          <w:sz w:val="24"/>
          <w:szCs w:val="24"/>
        </w:rPr>
        <w:t>YETLEND</w:t>
      </w:r>
      <w:r w:rsidR="006B3051" w:rsidRPr="00447E78">
        <w:rPr>
          <w:rFonts w:ascii="Times New Roman" w:hAnsi="Times New Roman"/>
          <w:sz w:val="24"/>
          <w:szCs w:val="24"/>
        </w:rPr>
        <w:t>İ</w:t>
      </w:r>
      <w:r w:rsidRPr="00447E78">
        <w:rPr>
          <w:rFonts w:ascii="Times New Roman" w:hAnsi="Times New Roman"/>
          <w:sz w:val="24"/>
          <w:szCs w:val="24"/>
        </w:rPr>
        <w:t>RME</w:t>
      </w:r>
      <w:bookmarkEnd w:id="51"/>
      <w:bookmarkEnd w:id="52"/>
      <w:bookmarkEnd w:id="53"/>
    </w:p>
    <w:p w:rsidR="003A1B86" w:rsidRPr="00447E78" w:rsidRDefault="003A1B86" w:rsidP="00447E78">
      <w:pPr>
        <w:pStyle w:val="ResimYazs"/>
        <w:spacing w:after="0"/>
        <w:rPr>
          <w:rFonts w:ascii="Times New Roman" w:hAnsi="Times New Roman"/>
          <w:bCs w:val="0"/>
          <w:color w:val="auto"/>
          <w:sz w:val="24"/>
          <w:szCs w:val="24"/>
        </w:rPr>
      </w:pPr>
      <w:r w:rsidRPr="00447E78">
        <w:rPr>
          <w:rFonts w:ascii="Times New Roman" w:hAnsi="Times New Roman"/>
          <w:bCs w:val="0"/>
          <w:color w:val="auto"/>
          <w:sz w:val="24"/>
          <w:szCs w:val="24"/>
        </w:rPr>
        <w:t>2019-2023 Stratejik Planı Faaliyet/Proje Maliyetlendirme Tablosu</w:t>
      </w:r>
    </w:p>
    <w:p w:rsidR="00D41148" w:rsidRPr="00447E78" w:rsidRDefault="00D41148" w:rsidP="00447E78">
      <w:pPr>
        <w:spacing w:after="0"/>
        <w:rPr>
          <w:rFonts w:ascii="Times New Roman" w:hAnsi="Times New Roman"/>
          <w:szCs w:val="24"/>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447E7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rPr>
                <w:rFonts w:ascii="Times New Roman" w:hAnsi="Times New Roman"/>
                <w:b/>
                <w:bCs/>
                <w:color w:val="000000"/>
                <w:szCs w:val="24"/>
              </w:rPr>
            </w:pPr>
            <w:r w:rsidRPr="00447E78">
              <w:rPr>
                <w:rFonts w:ascii="Times New Roman" w:hAnsi="Times New Roman"/>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jc w:val="center"/>
              <w:rPr>
                <w:rFonts w:ascii="Times New Roman" w:hAnsi="Times New Roman"/>
                <w:b/>
                <w:bCs/>
                <w:color w:val="FFFFFF"/>
                <w:szCs w:val="24"/>
              </w:rPr>
            </w:pPr>
            <w:r w:rsidRPr="00447E78">
              <w:rPr>
                <w:rFonts w:ascii="Times New Roman" w:hAnsi="Times New Roman"/>
                <w:b/>
                <w:bCs/>
                <w:color w:val="FFFFFF"/>
                <w:szCs w:val="24"/>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jc w:val="center"/>
              <w:rPr>
                <w:rFonts w:ascii="Times New Roman" w:hAnsi="Times New Roman"/>
                <w:b/>
                <w:bCs/>
                <w:color w:val="FFFFFF"/>
                <w:szCs w:val="24"/>
              </w:rPr>
            </w:pPr>
            <w:r w:rsidRPr="00447E78">
              <w:rPr>
                <w:rFonts w:ascii="Times New Roman" w:hAnsi="Times New Roman"/>
                <w:b/>
                <w:bCs/>
                <w:color w:val="FFFFFF"/>
                <w:szCs w:val="24"/>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jc w:val="center"/>
              <w:rPr>
                <w:rFonts w:ascii="Times New Roman" w:hAnsi="Times New Roman"/>
                <w:b/>
                <w:bCs/>
                <w:color w:val="FFFFFF"/>
                <w:szCs w:val="24"/>
              </w:rPr>
            </w:pPr>
            <w:r w:rsidRPr="00447E78">
              <w:rPr>
                <w:rFonts w:ascii="Times New Roman" w:hAnsi="Times New Roman"/>
                <w:b/>
                <w:bCs/>
                <w:color w:val="FFFFFF"/>
                <w:szCs w:val="24"/>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jc w:val="center"/>
              <w:rPr>
                <w:rFonts w:ascii="Times New Roman" w:hAnsi="Times New Roman"/>
                <w:b/>
                <w:bCs/>
                <w:color w:val="FFFFFF"/>
                <w:szCs w:val="24"/>
              </w:rPr>
            </w:pPr>
            <w:r w:rsidRPr="00447E78">
              <w:rPr>
                <w:rFonts w:ascii="Times New Roman" w:hAnsi="Times New Roman"/>
                <w:b/>
                <w:bCs/>
                <w:color w:val="FFFFFF"/>
                <w:szCs w:val="24"/>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447E78" w:rsidRDefault="00D41148" w:rsidP="00447E78">
            <w:pPr>
              <w:spacing w:after="0" w:line="240" w:lineRule="auto"/>
              <w:jc w:val="center"/>
              <w:rPr>
                <w:rFonts w:ascii="Times New Roman" w:hAnsi="Times New Roman"/>
                <w:b/>
                <w:bCs/>
                <w:color w:val="FFFFFF"/>
                <w:szCs w:val="24"/>
              </w:rPr>
            </w:pPr>
            <w:r w:rsidRPr="00447E78">
              <w:rPr>
                <w:rFonts w:ascii="Times New Roman" w:hAnsi="Times New Roman"/>
                <w:b/>
                <w:bCs/>
                <w:color w:val="FFFFFF"/>
                <w:szCs w:val="24"/>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447E78" w:rsidRDefault="00D41148" w:rsidP="00447E78">
            <w:pPr>
              <w:spacing w:after="0" w:line="240" w:lineRule="auto"/>
              <w:rPr>
                <w:rFonts w:ascii="Times New Roman" w:hAnsi="Times New Roman"/>
                <w:b/>
                <w:bCs/>
                <w:color w:val="FFFFFF"/>
                <w:szCs w:val="24"/>
              </w:rPr>
            </w:pPr>
            <w:r w:rsidRPr="00447E78">
              <w:rPr>
                <w:rFonts w:ascii="Times New Roman" w:hAnsi="Times New Roman"/>
                <w:b/>
                <w:bCs/>
                <w:color w:val="FFFFFF"/>
                <w:szCs w:val="24"/>
              </w:rPr>
              <w:t>Toplam</w:t>
            </w:r>
          </w:p>
        </w:tc>
      </w:tr>
      <w:tr w:rsidR="00D41148" w:rsidRPr="00447E7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447E78" w:rsidRDefault="00D41148" w:rsidP="00447E78">
            <w:pPr>
              <w:spacing w:after="0" w:line="240" w:lineRule="auto"/>
              <w:rPr>
                <w:rFonts w:ascii="Times New Roman" w:hAnsi="Times New Roman"/>
                <w:b/>
                <w:bCs/>
                <w:color w:val="FFFFFF"/>
                <w:szCs w:val="24"/>
              </w:rPr>
            </w:pPr>
          </w:p>
        </w:tc>
      </w:tr>
      <w:tr w:rsidR="008A5996" w:rsidRPr="00447E7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8A5996" w:rsidRPr="00447E78" w:rsidRDefault="008A5996" w:rsidP="00447E78">
            <w:pPr>
              <w:spacing w:after="0" w:line="240" w:lineRule="auto"/>
              <w:rPr>
                <w:rFonts w:ascii="Times New Roman" w:hAnsi="Times New Roman"/>
                <w:b/>
                <w:bCs/>
                <w:color w:val="FFFFFF"/>
                <w:szCs w:val="24"/>
              </w:rPr>
            </w:pPr>
            <w:r w:rsidRPr="00447E78">
              <w:rPr>
                <w:rFonts w:ascii="Times New Roman" w:hAnsi="Times New Roman"/>
                <w:b/>
                <w:bCs/>
                <w:color w:val="FFFFFF"/>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Pr>
                <w:rFonts w:ascii="Times New Roman" w:hAnsi="Times New Roman"/>
                <w:color w:val="000000"/>
                <w:szCs w:val="24"/>
              </w:rPr>
              <w:t>30000</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sidRPr="00447E78">
              <w:rPr>
                <w:rFonts w:ascii="Times New Roman" w:hAnsi="Times New Roman"/>
                <w:color w:val="000000"/>
                <w:szCs w:val="24"/>
              </w:rPr>
              <w:t>4</w:t>
            </w:r>
            <w:r>
              <w:rPr>
                <w:rFonts w:ascii="Times New Roman" w:hAnsi="Times New Roman"/>
                <w:color w:val="000000"/>
                <w:szCs w:val="24"/>
              </w:rPr>
              <w:t>0000</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sidRPr="00447E78">
              <w:rPr>
                <w:rFonts w:ascii="Times New Roman" w:hAnsi="Times New Roman"/>
                <w:color w:val="000000"/>
                <w:szCs w:val="24"/>
              </w:rPr>
              <w:t>500</w:t>
            </w:r>
            <w:r>
              <w:rPr>
                <w:rFonts w:ascii="Times New Roman" w:hAnsi="Times New Roman"/>
                <w:color w:val="000000"/>
                <w:szCs w:val="24"/>
              </w:rPr>
              <w:t>00</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sidRPr="00447E78">
              <w:rPr>
                <w:rFonts w:ascii="Times New Roman" w:hAnsi="Times New Roman"/>
                <w:color w:val="000000"/>
                <w:szCs w:val="24"/>
              </w:rPr>
              <w:t>600</w:t>
            </w:r>
            <w:r>
              <w:rPr>
                <w:rFonts w:ascii="Times New Roman" w:hAnsi="Times New Roman"/>
                <w:color w:val="000000"/>
                <w:szCs w:val="24"/>
              </w:rPr>
              <w:t>00</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Pr>
                <w:rFonts w:ascii="Times New Roman" w:hAnsi="Times New Roman"/>
                <w:color w:val="000000"/>
                <w:szCs w:val="24"/>
              </w:rPr>
              <w:t>70000</w:t>
            </w:r>
          </w:p>
        </w:tc>
        <w:tc>
          <w:tcPr>
            <w:tcW w:w="1560" w:type="dxa"/>
            <w:tcBorders>
              <w:top w:val="nil"/>
              <w:left w:val="nil"/>
              <w:bottom w:val="single" w:sz="4" w:space="0" w:color="000000"/>
              <w:right w:val="single" w:sz="12" w:space="0" w:color="000000"/>
            </w:tcBorders>
            <w:shd w:val="clear" w:color="auto" w:fill="auto"/>
            <w:vAlign w:val="center"/>
          </w:tcPr>
          <w:p w:rsidR="008A5996" w:rsidRPr="00447E78" w:rsidRDefault="008A5996" w:rsidP="0085048F">
            <w:pPr>
              <w:spacing w:after="0"/>
              <w:rPr>
                <w:rFonts w:ascii="Times New Roman" w:hAnsi="Times New Roman"/>
                <w:color w:val="000000"/>
                <w:szCs w:val="24"/>
              </w:rPr>
            </w:pPr>
            <w:r>
              <w:rPr>
                <w:rFonts w:ascii="Times New Roman" w:hAnsi="Times New Roman"/>
                <w:color w:val="000000"/>
                <w:szCs w:val="24"/>
              </w:rPr>
              <w:t>250000</w:t>
            </w:r>
          </w:p>
        </w:tc>
      </w:tr>
      <w:tr w:rsidR="008A5996" w:rsidRPr="00447E7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8A5996" w:rsidRPr="00447E78" w:rsidRDefault="008A5996" w:rsidP="00447E78">
            <w:pPr>
              <w:spacing w:after="0" w:line="240" w:lineRule="auto"/>
              <w:rPr>
                <w:rFonts w:ascii="Times New Roman" w:hAnsi="Times New Roman"/>
                <w:b/>
                <w:bCs/>
                <w:color w:val="FFFFFF"/>
                <w:szCs w:val="24"/>
              </w:rPr>
            </w:pPr>
            <w:r w:rsidRPr="00447E78">
              <w:rPr>
                <w:rFonts w:ascii="Times New Roman" w:hAnsi="Times New Roman"/>
                <w:b/>
                <w:bCs/>
                <w:color w:val="FFFFFF"/>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3D33E4" w:rsidP="0085048F">
            <w:pPr>
              <w:spacing w:after="0"/>
              <w:rPr>
                <w:rFonts w:ascii="Times New Roman" w:hAnsi="Times New Roman"/>
                <w:color w:val="000000"/>
                <w:szCs w:val="24"/>
              </w:rPr>
            </w:pPr>
            <w:r>
              <w:rPr>
                <w:rFonts w:ascii="Times New Roman" w:hAnsi="Times New Roman"/>
                <w:color w:val="000000"/>
                <w:szCs w:val="24"/>
              </w:rPr>
              <w:t>-</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3D33E4" w:rsidP="003D33E4">
            <w:pPr>
              <w:spacing w:after="0"/>
              <w:rPr>
                <w:rFonts w:ascii="Times New Roman" w:hAnsi="Times New Roman"/>
                <w:color w:val="000000"/>
                <w:szCs w:val="24"/>
              </w:rPr>
            </w:pPr>
            <w:r>
              <w:rPr>
                <w:rFonts w:ascii="Times New Roman" w:hAnsi="Times New Roman"/>
                <w:color w:val="000000"/>
                <w:szCs w:val="24"/>
              </w:rPr>
              <w:t>-</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3D33E4" w:rsidP="0085048F">
            <w:pPr>
              <w:spacing w:after="0"/>
              <w:rPr>
                <w:rFonts w:ascii="Times New Roman" w:hAnsi="Times New Roman"/>
                <w:color w:val="000000"/>
                <w:szCs w:val="24"/>
              </w:rPr>
            </w:pPr>
            <w:r>
              <w:rPr>
                <w:rFonts w:ascii="Times New Roman" w:hAnsi="Times New Roman"/>
                <w:color w:val="000000"/>
                <w:szCs w:val="24"/>
              </w:rPr>
              <w:t>-</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3D33E4" w:rsidP="0085048F">
            <w:pPr>
              <w:spacing w:after="0"/>
              <w:rPr>
                <w:rFonts w:ascii="Times New Roman" w:hAnsi="Times New Roman"/>
                <w:color w:val="000000"/>
                <w:szCs w:val="24"/>
              </w:rPr>
            </w:pPr>
            <w:r>
              <w:rPr>
                <w:rFonts w:ascii="Times New Roman" w:hAnsi="Times New Roman"/>
                <w:color w:val="000000"/>
                <w:szCs w:val="24"/>
              </w:rPr>
              <w:t>-</w:t>
            </w:r>
          </w:p>
        </w:tc>
        <w:tc>
          <w:tcPr>
            <w:tcW w:w="1134" w:type="dxa"/>
            <w:tcBorders>
              <w:top w:val="nil"/>
              <w:left w:val="nil"/>
              <w:bottom w:val="single" w:sz="4" w:space="0" w:color="000000"/>
              <w:right w:val="single" w:sz="4" w:space="0" w:color="000000"/>
            </w:tcBorders>
            <w:shd w:val="clear" w:color="auto" w:fill="auto"/>
            <w:vAlign w:val="center"/>
          </w:tcPr>
          <w:p w:rsidR="008A5996" w:rsidRPr="00447E78" w:rsidRDefault="003D33E4" w:rsidP="0085048F">
            <w:pPr>
              <w:spacing w:after="0"/>
              <w:rPr>
                <w:rFonts w:ascii="Times New Roman" w:hAnsi="Times New Roman"/>
                <w:color w:val="000000"/>
                <w:szCs w:val="24"/>
              </w:rPr>
            </w:pPr>
            <w:r>
              <w:rPr>
                <w:rFonts w:ascii="Times New Roman" w:hAnsi="Times New Roman"/>
                <w:color w:val="000000"/>
                <w:szCs w:val="24"/>
              </w:rPr>
              <w:t>-</w:t>
            </w:r>
          </w:p>
        </w:tc>
        <w:tc>
          <w:tcPr>
            <w:tcW w:w="1560" w:type="dxa"/>
            <w:tcBorders>
              <w:top w:val="nil"/>
              <w:left w:val="nil"/>
              <w:bottom w:val="single" w:sz="4" w:space="0" w:color="000000"/>
              <w:right w:val="single" w:sz="12" w:space="0" w:color="000000"/>
            </w:tcBorders>
            <w:shd w:val="clear" w:color="auto" w:fill="auto"/>
            <w:vAlign w:val="center"/>
          </w:tcPr>
          <w:p w:rsidR="008A5996" w:rsidRPr="00447E78" w:rsidRDefault="003D33E4" w:rsidP="0085048F">
            <w:pPr>
              <w:spacing w:after="0"/>
              <w:rPr>
                <w:rFonts w:ascii="Times New Roman" w:hAnsi="Times New Roman"/>
                <w:color w:val="000000"/>
                <w:szCs w:val="24"/>
              </w:rPr>
            </w:pPr>
            <w:r>
              <w:rPr>
                <w:rFonts w:ascii="Times New Roman" w:hAnsi="Times New Roman"/>
                <w:color w:val="000000"/>
                <w:szCs w:val="24"/>
              </w:rPr>
              <w:t>-</w:t>
            </w:r>
          </w:p>
        </w:tc>
      </w:tr>
      <w:tr w:rsidR="003D33E4" w:rsidRPr="00447E7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3D33E4" w:rsidRPr="00447E78" w:rsidRDefault="003D33E4" w:rsidP="00447E78">
            <w:pPr>
              <w:spacing w:after="0" w:line="240" w:lineRule="auto"/>
              <w:rPr>
                <w:rFonts w:ascii="Times New Roman" w:hAnsi="Times New Roman"/>
                <w:b/>
                <w:bCs/>
                <w:color w:val="FFFFFF"/>
                <w:szCs w:val="24"/>
              </w:rPr>
            </w:pPr>
            <w:r w:rsidRPr="00447E78">
              <w:rPr>
                <w:rFonts w:ascii="Times New Roman" w:hAnsi="Times New Roman"/>
                <w:b/>
                <w:bCs/>
                <w:color w:val="FFFFFF"/>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70000</w:t>
            </w:r>
          </w:p>
        </w:tc>
        <w:tc>
          <w:tcPr>
            <w:tcW w:w="1134" w:type="dxa"/>
            <w:tcBorders>
              <w:top w:val="nil"/>
              <w:left w:val="nil"/>
              <w:bottom w:val="single" w:sz="4" w:space="0" w:color="000000"/>
              <w:right w:val="single" w:sz="4"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80</w:t>
            </w:r>
            <w:r w:rsidRPr="00447E78">
              <w:rPr>
                <w:rFonts w:ascii="Times New Roman" w:hAnsi="Times New Roman"/>
                <w:color w:val="000000"/>
                <w:szCs w:val="24"/>
              </w:rPr>
              <w:t>0</w:t>
            </w:r>
            <w:r>
              <w:rPr>
                <w:rFonts w:ascii="Times New Roman" w:hAnsi="Times New Roman"/>
                <w:color w:val="000000"/>
                <w:szCs w:val="24"/>
              </w:rPr>
              <w:t>00</w:t>
            </w:r>
          </w:p>
        </w:tc>
        <w:tc>
          <w:tcPr>
            <w:tcW w:w="1134" w:type="dxa"/>
            <w:tcBorders>
              <w:top w:val="nil"/>
              <w:left w:val="nil"/>
              <w:bottom w:val="single" w:sz="4" w:space="0" w:color="000000"/>
              <w:right w:val="single" w:sz="4"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90000</w:t>
            </w:r>
          </w:p>
        </w:tc>
        <w:tc>
          <w:tcPr>
            <w:tcW w:w="1134" w:type="dxa"/>
            <w:tcBorders>
              <w:top w:val="nil"/>
              <w:left w:val="nil"/>
              <w:bottom w:val="single" w:sz="4" w:space="0" w:color="000000"/>
              <w:right w:val="single" w:sz="4"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95000</w:t>
            </w:r>
          </w:p>
        </w:tc>
        <w:tc>
          <w:tcPr>
            <w:tcW w:w="1134" w:type="dxa"/>
            <w:tcBorders>
              <w:top w:val="nil"/>
              <w:left w:val="nil"/>
              <w:bottom w:val="single" w:sz="4" w:space="0" w:color="000000"/>
              <w:right w:val="single" w:sz="4"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100000</w:t>
            </w:r>
          </w:p>
        </w:tc>
        <w:tc>
          <w:tcPr>
            <w:tcW w:w="1560" w:type="dxa"/>
            <w:tcBorders>
              <w:top w:val="nil"/>
              <w:left w:val="nil"/>
              <w:bottom w:val="single" w:sz="4" w:space="0" w:color="000000"/>
              <w:right w:val="single" w:sz="12" w:space="0" w:color="000000"/>
            </w:tcBorders>
            <w:shd w:val="clear" w:color="auto" w:fill="auto"/>
            <w:vAlign w:val="center"/>
          </w:tcPr>
          <w:p w:rsidR="003D33E4" w:rsidRPr="00447E78" w:rsidRDefault="003D33E4" w:rsidP="0085048F">
            <w:pPr>
              <w:spacing w:after="0"/>
              <w:rPr>
                <w:rFonts w:ascii="Times New Roman" w:hAnsi="Times New Roman"/>
                <w:color w:val="000000"/>
                <w:szCs w:val="24"/>
              </w:rPr>
            </w:pPr>
            <w:r>
              <w:rPr>
                <w:rFonts w:ascii="Times New Roman" w:hAnsi="Times New Roman"/>
                <w:color w:val="000000"/>
                <w:szCs w:val="24"/>
              </w:rPr>
              <w:t>435000</w:t>
            </w:r>
          </w:p>
        </w:tc>
      </w:tr>
      <w:tr w:rsidR="00D41148" w:rsidRPr="00447E7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447E78" w:rsidRDefault="00D41148" w:rsidP="00447E78">
            <w:pPr>
              <w:spacing w:after="0" w:line="240" w:lineRule="auto"/>
              <w:jc w:val="right"/>
              <w:rPr>
                <w:rFonts w:ascii="Times New Roman" w:hAnsi="Times New Roman"/>
                <w:b/>
                <w:bCs/>
                <w:color w:val="FFFFFF"/>
                <w:szCs w:val="24"/>
              </w:rPr>
            </w:pPr>
            <w:r w:rsidRPr="00447E78">
              <w:rPr>
                <w:rFonts w:ascii="Times New Roman" w:hAnsi="Times New Roman"/>
                <w:b/>
                <w:bCs/>
                <w:color w:val="FFFFFF"/>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447E78" w:rsidRDefault="008A5996" w:rsidP="003D33E4">
            <w:pPr>
              <w:spacing w:after="0" w:line="240" w:lineRule="auto"/>
              <w:rPr>
                <w:rFonts w:ascii="Times New Roman" w:hAnsi="Times New Roman"/>
                <w:color w:val="000000"/>
                <w:szCs w:val="24"/>
              </w:rPr>
            </w:pPr>
            <w:r>
              <w:rPr>
                <w:rFonts w:ascii="Times New Roman" w:hAnsi="Times New Roman"/>
                <w:color w:val="000000"/>
                <w:szCs w:val="24"/>
              </w:rPr>
              <w:t>1</w:t>
            </w:r>
            <w:r w:rsidR="003D33E4">
              <w:rPr>
                <w:rFonts w:ascii="Times New Roman" w:hAnsi="Times New Roman"/>
                <w:color w:val="000000"/>
                <w:szCs w:val="24"/>
              </w:rPr>
              <w:t>0</w:t>
            </w:r>
            <w:r>
              <w:rPr>
                <w:rFonts w:ascii="Times New Roman" w:hAnsi="Times New Roman"/>
                <w:color w:val="000000"/>
                <w:szCs w:val="24"/>
              </w:rPr>
              <w:t>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447E78" w:rsidRDefault="008A5996" w:rsidP="003D33E4">
            <w:pPr>
              <w:spacing w:after="0" w:line="240" w:lineRule="auto"/>
              <w:rPr>
                <w:rFonts w:ascii="Times New Roman" w:hAnsi="Times New Roman"/>
                <w:color w:val="000000"/>
                <w:szCs w:val="24"/>
              </w:rPr>
            </w:pPr>
            <w:r>
              <w:rPr>
                <w:rFonts w:ascii="Times New Roman" w:hAnsi="Times New Roman"/>
                <w:color w:val="000000"/>
                <w:szCs w:val="24"/>
              </w:rPr>
              <w:t>1</w:t>
            </w:r>
            <w:r w:rsidR="003D33E4">
              <w:rPr>
                <w:rFonts w:ascii="Times New Roman" w:hAnsi="Times New Roman"/>
                <w:color w:val="000000"/>
                <w:szCs w:val="24"/>
              </w:rPr>
              <w:t>2</w:t>
            </w:r>
            <w:r>
              <w:rPr>
                <w:rFonts w:ascii="Times New Roman" w:hAnsi="Times New Roman"/>
                <w:color w:val="000000"/>
                <w:szCs w:val="24"/>
              </w:rPr>
              <w:t>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447E78" w:rsidRDefault="008A5996" w:rsidP="003D33E4">
            <w:pPr>
              <w:spacing w:after="0" w:line="240" w:lineRule="auto"/>
              <w:rPr>
                <w:rFonts w:ascii="Times New Roman" w:hAnsi="Times New Roman"/>
                <w:color w:val="000000"/>
                <w:szCs w:val="24"/>
              </w:rPr>
            </w:pPr>
            <w:r>
              <w:rPr>
                <w:rFonts w:ascii="Times New Roman" w:hAnsi="Times New Roman"/>
                <w:color w:val="000000"/>
                <w:szCs w:val="24"/>
              </w:rPr>
              <w:t>1</w:t>
            </w:r>
            <w:r w:rsidR="003D33E4">
              <w:rPr>
                <w:rFonts w:ascii="Times New Roman" w:hAnsi="Times New Roman"/>
                <w:color w:val="000000"/>
                <w:szCs w:val="24"/>
              </w:rPr>
              <w:t>4</w:t>
            </w:r>
            <w:r>
              <w:rPr>
                <w:rFonts w:ascii="Times New Roman" w:hAnsi="Times New Roman"/>
                <w:color w:val="000000"/>
                <w:szCs w:val="24"/>
              </w:rPr>
              <w:t>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447E78" w:rsidRDefault="003D33E4" w:rsidP="003D33E4">
            <w:pPr>
              <w:spacing w:after="0" w:line="240" w:lineRule="auto"/>
              <w:rPr>
                <w:rFonts w:ascii="Times New Roman" w:hAnsi="Times New Roman"/>
                <w:color w:val="000000"/>
                <w:szCs w:val="24"/>
              </w:rPr>
            </w:pPr>
            <w:r>
              <w:rPr>
                <w:rFonts w:ascii="Times New Roman" w:hAnsi="Times New Roman"/>
                <w:color w:val="000000"/>
                <w:szCs w:val="24"/>
              </w:rPr>
              <w:t>155000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447E78" w:rsidRDefault="003D33E4" w:rsidP="00447E78">
            <w:pPr>
              <w:spacing w:after="0" w:line="240" w:lineRule="auto"/>
              <w:rPr>
                <w:rFonts w:ascii="Times New Roman" w:hAnsi="Times New Roman"/>
                <w:color w:val="000000"/>
                <w:szCs w:val="24"/>
              </w:rPr>
            </w:pPr>
            <w:r>
              <w:rPr>
                <w:rFonts w:ascii="Times New Roman" w:hAnsi="Times New Roman"/>
                <w:color w:val="000000"/>
                <w:szCs w:val="24"/>
              </w:rPr>
              <w:t>17</w:t>
            </w:r>
            <w:r w:rsidR="008A5996">
              <w:rPr>
                <w:rFonts w:ascii="Times New Roman" w:hAnsi="Times New Roman"/>
                <w:color w:val="000000"/>
                <w:szCs w:val="24"/>
              </w:rPr>
              <w:t>0000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447E78" w:rsidRDefault="003D33E4" w:rsidP="00447E78">
            <w:pPr>
              <w:spacing w:after="0" w:line="240" w:lineRule="auto"/>
              <w:rPr>
                <w:rFonts w:ascii="Times New Roman" w:hAnsi="Times New Roman"/>
                <w:color w:val="000000"/>
                <w:szCs w:val="24"/>
              </w:rPr>
            </w:pPr>
            <w:r>
              <w:rPr>
                <w:rFonts w:ascii="Times New Roman" w:hAnsi="Times New Roman"/>
                <w:color w:val="000000"/>
                <w:szCs w:val="24"/>
              </w:rPr>
              <w:t>685000</w:t>
            </w:r>
          </w:p>
        </w:tc>
      </w:tr>
    </w:tbl>
    <w:p w:rsidR="00D41148" w:rsidRPr="00447E78" w:rsidRDefault="00D41148" w:rsidP="00447E78">
      <w:pPr>
        <w:spacing w:after="0"/>
        <w:rPr>
          <w:rFonts w:ascii="Times New Roman" w:hAnsi="Times New Roman"/>
          <w:szCs w:val="24"/>
        </w:rPr>
      </w:pPr>
    </w:p>
    <w:p w:rsidR="00337637" w:rsidRPr="00447E78" w:rsidRDefault="00337637" w:rsidP="00447E78">
      <w:pPr>
        <w:pStyle w:val="Balk1"/>
        <w:spacing w:before="0" w:after="0"/>
        <w:rPr>
          <w:rFonts w:ascii="Times New Roman" w:hAnsi="Times New Roman"/>
          <w:sz w:val="24"/>
          <w:szCs w:val="24"/>
        </w:rPr>
      </w:pPr>
      <w:bookmarkStart w:id="54" w:name="_Toc416085171"/>
      <w:bookmarkStart w:id="55" w:name="_Toc529519472"/>
      <w:r w:rsidRPr="00447E78">
        <w:rPr>
          <w:rFonts w:ascii="Times New Roman" w:hAnsi="Times New Roman"/>
          <w:sz w:val="24"/>
          <w:szCs w:val="24"/>
        </w:rPr>
        <w:lastRenderedPageBreak/>
        <w:t>V</w:t>
      </w:r>
      <w:r w:rsidR="008D4E73" w:rsidRPr="00447E78">
        <w:rPr>
          <w:rFonts w:ascii="Times New Roman" w:hAnsi="Times New Roman"/>
          <w:sz w:val="24"/>
          <w:szCs w:val="24"/>
        </w:rPr>
        <w:t>I</w:t>
      </w:r>
      <w:r w:rsidRPr="00447E78">
        <w:rPr>
          <w:rFonts w:ascii="Times New Roman" w:hAnsi="Times New Roman"/>
          <w:sz w:val="24"/>
          <w:szCs w:val="24"/>
        </w:rPr>
        <w:t>. BÖLÜM</w:t>
      </w:r>
      <w:bookmarkEnd w:id="54"/>
      <w:bookmarkEnd w:id="55"/>
      <w:r w:rsidR="008D4E73" w:rsidRPr="00447E78">
        <w:rPr>
          <w:rFonts w:ascii="Times New Roman" w:hAnsi="Times New Roman"/>
          <w:sz w:val="24"/>
          <w:szCs w:val="24"/>
        </w:rPr>
        <w:t>:</w:t>
      </w:r>
      <w:bookmarkStart w:id="56" w:name="_Toc416085172"/>
      <w:bookmarkStart w:id="57" w:name="_Toc529519473"/>
      <w:r w:rsidRPr="00447E78">
        <w:rPr>
          <w:rFonts w:ascii="Times New Roman" w:hAnsi="Times New Roman"/>
          <w:sz w:val="24"/>
          <w:szCs w:val="24"/>
        </w:rPr>
        <w:t>İZLEME VE DEĞERLENDİRME</w:t>
      </w:r>
      <w:bookmarkEnd w:id="56"/>
      <w:bookmarkEnd w:id="57"/>
    </w:p>
    <w:p w:rsidR="00BA7D02" w:rsidRPr="00447E78" w:rsidRDefault="00BA7D02" w:rsidP="00BA7D02">
      <w:pPr>
        <w:autoSpaceDE w:val="0"/>
        <w:autoSpaceDN w:val="0"/>
        <w:adjustRightInd w:val="0"/>
        <w:spacing w:after="0" w:line="360" w:lineRule="auto"/>
        <w:rPr>
          <w:rFonts w:ascii="Times New Roman" w:hAnsi="Times New Roman"/>
          <w:bCs/>
          <w:szCs w:val="24"/>
        </w:rPr>
      </w:pPr>
      <w:bookmarkStart w:id="58" w:name="_Toc531097548"/>
      <w:r w:rsidRPr="00447E78">
        <w:rPr>
          <w:rFonts w:ascii="Times New Roman" w:hAnsi="Times New Roman"/>
          <w:bCs/>
          <w:szCs w:val="24"/>
        </w:rPr>
        <w:t>İzleme ve Değerlendirme aşağıdaki esaslara bağlı kalınarak yapılacaktır: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Her eğitim öğretim yılı başında o yıl gerçekleştirilecek her bir hedef veya faaliyet için, sorumlu kişiler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belirlenecektir. Bu kişilerin, öğrenen okul anlayışını bir davranış olarak benimsemişolmasına dikkat edilecektir.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Her çalışma yılı için okul gelişim planı hazırlanacaktır.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Her çalışma yılı /dönemi deekiplerce faaliyet için bir iyileştirme planı hazırlanacaktır. Ve OGYE başkanına teslim edeceklerdir.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Sorumlu kişi veya ekipler her ay rapor düzenleyerek amaca ulaşma veya hedefingerçekleşme düzeyi hakkında bilgi sunacaklardır.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Faaliyetler performans göstergelerine göre değerlendirilecektir. Bu bakımdan herçalışma öncesinde performans göstergeleri gözden geçirilecektir.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Çalışmalarda verilerin kullanılması ve her şeyin rakamlarla ifade edilmesi sağlanacaktır.</w:t>
      </w:r>
    </w:p>
    <w:p w:rsidR="00BA7D02" w:rsidRPr="00447E78" w:rsidRDefault="00BA7D02" w:rsidP="00BA7D02">
      <w:pPr>
        <w:autoSpaceDE w:val="0"/>
        <w:autoSpaceDN w:val="0"/>
        <w:adjustRightInd w:val="0"/>
        <w:spacing w:after="0" w:line="360" w:lineRule="auto"/>
        <w:rPr>
          <w:rFonts w:ascii="Times New Roman" w:hAnsi="Times New Roman"/>
          <w:bCs/>
          <w:szCs w:val="24"/>
        </w:rPr>
      </w:pPr>
      <w:r w:rsidRPr="00447E78">
        <w:rPr>
          <w:rFonts w:ascii="Times New Roman" w:hAnsi="Times New Roman"/>
          <w:bCs/>
          <w:szCs w:val="24"/>
        </w:rPr>
        <w:t>♦ Tüm çalışmalar açıklık ve hesap verebilirlik ilkesine uygun olarak gerçekleştirilecektir.</w:t>
      </w:r>
    </w:p>
    <w:p w:rsidR="00BA7D02" w:rsidRDefault="00BA7D02" w:rsidP="00BA7D02">
      <w:pPr>
        <w:pStyle w:val="Balk1"/>
        <w:spacing w:before="0" w:after="0"/>
        <w:rPr>
          <w:rFonts w:ascii="Times New Roman" w:hAnsi="Times New Roman"/>
          <w:sz w:val="24"/>
          <w:szCs w:val="24"/>
        </w:rPr>
      </w:pPr>
      <w:r w:rsidRPr="00447E78">
        <w:rPr>
          <w:rFonts w:ascii="Times New Roman" w:hAnsi="Times New Roman"/>
          <w:bCs/>
          <w:sz w:val="24"/>
          <w:szCs w:val="24"/>
        </w:rPr>
        <w:t>♦ Yapılan çalışmaların sonucuna göre Stratejik Plan gözden geçirilecektir.</w:t>
      </w:r>
    </w:p>
    <w:p w:rsidR="00481D63" w:rsidRPr="00447E78" w:rsidRDefault="00481D63" w:rsidP="00447E78">
      <w:pPr>
        <w:pStyle w:val="Balk1"/>
        <w:spacing w:before="0" w:after="0"/>
        <w:rPr>
          <w:rFonts w:ascii="Times New Roman" w:hAnsi="Times New Roman"/>
          <w:sz w:val="24"/>
          <w:szCs w:val="24"/>
        </w:rPr>
      </w:pPr>
      <w:r w:rsidRPr="00447E78">
        <w:rPr>
          <w:rFonts w:ascii="Times New Roman" w:hAnsi="Times New Roman"/>
          <w:sz w:val="24"/>
          <w:szCs w:val="24"/>
        </w:rPr>
        <w:t>EKLER:</w:t>
      </w:r>
      <w:bookmarkEnd w:id="58"/>
    </w:p>
    <w:p w:rsidR="00481D63" w:rsidRDefault="006661B8" w:rsidP="00447E78">
      <w:pPr>
        <w:spacing w:after="0"/>
        <w:rPr>
          <w:rFonts w:ascii="Times New Roman" w:hAnsi="Times New Roman"/>
          <w:b/>
          <w:szCs w:val="24"/>
        </w:rPr>
      </w:pPr>
      <w:r w:rsidRPr="00447E78">
        <w:rPr>
          <w:rFonts w:ascii="Times New Roman" w:hAnsi="Times New Roman"/>
          <w:b/>
          <w:szCs w:val="24"/>
        </w:rPr>
        <w:t>Öğretmen, öğrenci ve veli anket örnekleri klasör ekinde olup okullarınızda uygulanarak sonuçlarından paydaş analizi bölümü ve sorun alanlarının belirlenmesinde yararlanabilirsiniz.</w:t>
      </w: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p>
    <w:p w:rsidR="006D175B" w:rsidRDefault="006D175B" w:rsidP="00447E78">
      <w:pPr>
        <w:spacing w:after="0"/>
        <w:rPr>
          <w:rFonts w:ascii="Times New Roman" w:hAnsi="Times New Roman"/>
          <w:b/>
          <w:szCs w:val="24"/>
        </w:rPr>
      </w:pPr>
      <w:bookmarkStart w:id="59" w:name="_GoBack"/>
      <w:bookmarkEnd w:id="59"/>
    </w:p>
    <w:p w:rsidR="006D175B" w:rsidRDefault="006D175B" w:rsidP="00447E78">
      <w:pPr>
        <w:spacing w:after="0"/>
        <w:rPr>
          <w:rFonts w:ascii="Times New Roman" w:hAnsi="Times New Roman"/>
          <w:b/>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32"/>
        <w:gridCol w:w="1663"/>
      </w:tblGrid>
      <w:tr w:rsidR="006D175B" w:rsidTr="006D175B">
        <w:trPr>
          <w:trHeight w:val="1837"/>
          <w:jc w:val="center"/>
        </w:trPr>
        <w:tc>
          <w:tcPr>
            <w:tcW w:w="8532"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6D175B" w:rsidRDefault="006D175B">
            <w:pPr>
              <w:spacing w:after="0" w:line="256" w:lineRule="auto"/>
              <w:rPr>
                <w:rFonts w:ascii="Arial" w:hAnsi="Arial" w:cs="Arial"/>
                <w:b/>
                <w:color w:val="FFFFFF"/>
                <w:szCs w:val="24"/>
                <w:lang w:eastAsia="en-US"/>
              </w:rPr>
            </w:pPr>
            <w:r>
              <w:rPr>
                <w:rFonts w:ascii="Arial" w:hAnsi="Arial" w:cs="Arial"/>
                <w:b/>
                <w:color w:val="FFFFFF"/>
                <w:szCs w:val="24"/>
                <w:lang w:eastAsia="en-US"/>
              </w:rPr>
              <w:lastRenderedPageBreak/>
              <w:t>TABLOLAR, GRAFİKLER VE ŞEKİLLER DİZİNİ</w:t>
            </w:r>
          </w:p>
        </w:tc>
        <w:tc>
          <w:tcPr>
            <w:tcW w:w="1663"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6D175B" w:rsidRDefault="006D175B">
            <w:pPr>
              <w:spacing w:after="0" w:line="256" w:lineRule="auto"/>
              <w:jc w:val="center"/>
              <w:rPr>
                <w:rFonts w:ascii="Arial" w:hAnsi="Arial" w:cs="Arial"/>
                <w:b/>
                <w:color w:val="FFFFFF"/>
                <w:szCs w:val="24"/>
                <w:lang w:eastAsia="en-US"/>
              </w:rPr>
            </w:pPr>
            <w:r>
              <w:rPr>
                <w:rFonts w:ascii="Arial" w:hAnsi="Arial" w:cs="Arial"/>
                <w:b/>
                <w:color w:val="FFFFFF"/>
                <w:szCs w:val="24"/>
                <w:lang w:eastAsia="en-US"/>
              </w:rPr>
              <w:t>SAYFA NO</w:t>
            </w:r>
          </w:p>
        </w:tc>
      </w:tr>
      <w:tr w:rsidR="006D175B" w:rsidTr="006D175B">
        <w:trPr>
          <w:trHeight w:val="1081"/>
          <w:jc w:val="center"/>
        </w:trPr>
        <w:tc>
          <w:tcPr>
            <w:tcW w:w="8532"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6D175B" w:rsidRDefault="006D175B" w:rsidP="006D175B">
            <w:pPr>
              <w:numPr>
                <w:ilvl w:val="0"/>
                <w:numId w:val="6"/>
              </w:numPr>
              <w:spacing w:after="0" w:line="256" w:lineRule="auto"/>
              <w:jc w:val="both"/>
              <w:rPr>
                <w:rFonts w:ascii="Arial" w:hAnsi="Arial" w:cs="Arial"/>
                <w:b/>
                <w:szCs w:val="24"/>
                <w:lang w:eastAsia="en-US"/>
              </w:rPr>
            </w:pPr>
            <w:r>
              <w:rPr>
                <w:rFonts w:ascii="Arial" w:hAnsi="Arial" w:cs="Arial"/>
                <w:b/>
                <w:szCs w:val="24"/>
                <w:lang w:eastAsia="en-US"/>
              </w:rPr>
              <w:t>TABLOLAR</w:t>
            </w:r>
          </w:p>
        </w:tc>
        <w:tc>
          <w:tcPr>
            <w:tcW w:w="1663"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6D175B" w:rsidRDefault="006D175B">
            <w:pPr>
              <w:spacing w:after="0" w:line="256" w:lineRule="auto"/>
              <w:rPr>
                <w:rFonts w:ascii="Arial" w:hAnsi="Arial" w:cs="Arial"/>
                <w:szCs w:val="24"/>
                <w:lang w:eastAsia="en-US"/>
              </w:rPr>
            </w:pPr>
          </w:p>
        </w:tc>
      </w:tr>
      <w:tr w:rsidR="006D175B" w:rsidTr="006D175B">
        <w:trPr>
          <w:trHeight w:val="736"/>
          <w:jc w:val="center"/>
        </w:trPr>
        <w:tc>
          <w:tcPr>
            <w:tcW w:w="8532"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pPr>
              <w:spacing w:after="0" w:line="240" w:lineRule="auto"/>
              <w:rPr>
                <w:rFonts w:ascii="Arial" w:hAnsi="Arial" w:cs="Arial"/>
                <w:lang w:eastAsia="en-US"/>
              </w:rPr>
            </w:pPr>
            <w:r>
              <w:rPr>
                <w:rFonts w:ascii="Arial" w:hAnsi="Arial" w:cs="Arial"/>
                <w:lang w:eastAsia="en-US"/>
              </w:rPr>
              <w:t xml:space="preserve">Tablo: 1 </w:t>
            </w:r>
            <w:r>
              <w:rPr>
                <w:rFonts w:cs="Arial"/>
                <w:sz w:val="20"/>
                <w:szCs w:val="20"/>
                <w:lang w:eastAsia="en-US"/>
              </w:rPr>
              <w:t>Stratejik Plan Hazırlama KuruluTablosu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pPr>
              <w:spacing w:after="0" w:line="256" w:lineRule="auto"/>
              <w:rPr>
                <w:rFonts w:ascii="Arial" w:hAnsi="Arial" w:cs="Arial"/>
                <w:lang w:eastAsia="en-US"/>
              </w:rPr>
            </w:pPr>
            <w:r>
              <w:rPr>
                <w:rFonts w:ascii="Arial" w:hAnsi="Arial" w:cs="Arial"/>
                <w:lang w:eastAsia="en-US"/>
              </w:rPr>
              <w:t>8</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pPr>
              <w:spacing w:after="0" w:line="240" w:lineRule="auto"/>
              <w:rPr>
                <w:rFonts w:ascii="Arial" w:hAnsi="Arial" w:cs="Arial"/>
                <w:lang w:eastAsia="en-US"/>
              </w:rPr>
            </w:pPr>
            <w:r>
              <w:rPr>
                <w:rFonts w:ascii="Arial" w:hAnsi="Arial" w:cs="Arial"/>
                <w:lang w:eastAsia="en-US"/>
              </w:rPr>
              <w:t xml:space="preserve">Tablo: 2 </w:t>
            </w:r>
            <w:r>
              <w:rPr>
                <w:lang w:eastAsia="en-US"/>
              </w:rPr>
              <w:t>Temel Bilgiler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1</w:t>
            </w:r>
          </w:p>
        </w:tc>
      </w:tr>
      <w:tr w:rsidR="006D175B" w:rsidTr="006D175B">
        <w:trPr>
          <w:trHeight w:val="768"/>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 3 Çalışan Bilgiler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2</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 4 </w:t>
            </w:r>
            <w:r>
              <w:rPr>
                <w:bCs/>
                <w:lang w:eastAsia="en-US"/>
              </w:rPr>
              <w:t>Sınıf ve Öğrenci Bilgileri</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3</w:t>
            </w:r>
          </w:p>
        </w:tc>
      </w:tr>
      <w:tr w:rsidR="006D175B" w:rsidTr="006D175B">
        <w:trPr>
          <w:trHeight w:val="837"/>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 5 Teknolojik Kaynaklar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4</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Tablo:6  Gelir Gider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4</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 7 Öğretmen Görüş ve Değerlendirme Anketi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7</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 8 Öğrenci Görüş ve Değerlendirme Anketi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6</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Tablo: 9 Veli Görüş ve Değerlendirme Anketi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6D175B" w:rsidP="00D5752C">
            <w:pPr>
              <w:spacing w:after="0" w:line="256" w:lineRule="auto"/>
              <w:rPr>
                <w:rFonts w:ascii="Arial" w:hAnsi="Arial" w:cs="Arial"/>
                <w:lang w:eastAsia="en-US"/>
              </w:rPr>
            </w:pPr>
            <w:r>
              <w:rPr>
                <w:rFonts w:ascii="Arial" w:hAnsi="Arial" w:cs="Arial"/>
                <w:lang w:eastAsia="en-US"/>
              </w:rPr>
              <w:t>1</w:t>
            </w:r>
            <w:r w:rsidR="00D5752C">
              <w:rPr>
                <w:rFonts w:ascii="Arial" w:hAnsi="Arial" w:cs="Arial"/>
                <w:lang w:eastAsia="en-US"/>
              </w:rPr>
              <w:t>8</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Tablo:10 </w:t>
            </w:r>
            <w:r>
              <w:rPr>
                <w:bCs/>
                <w:lang w:eastAsia="en-US"/>
              </w:rPr>
              <w:t>Güçlü Yönler  Analizi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20</w:t>
            </w:r>
          </w:p>
        </w:tc>
      </w:tr>
      <w:tr w:rsidR="006D175B" w:rsidTr="00D5752C">
        <w:trPr>
          <w:trHeight w:val="332"/>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rPr>
                <w:bCs/>
                <w:lang w:eastAsia="en-US"/>
              </w:rPr>
            </w:pPr>
            <w:r>
              <w:rPr>
                <w:rFonts w:ascii="Arial" w:hAnsi="Arial" w:cs="Arial"/>
                <w:lang w:eastAsia="en-US"/>
              </w:rPr>
              <w:t>Tablo: 11</w:t>
            </w:r>
            <w:r>
              <w:rPr>
                <w:bCs/>
                <w:lang w:eastAsia="en-US"/>
              </w:rPr>
              <w:t xml:space="preserve"> Zayıf Yönler  Analizi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19</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 12 </w:t>
            </w:r>
            <w:r>
              <w:rPr>
                <w:bCs/>
                <w:lang w:eastAsia="en-US"/>
              </w:rPr>
              <w:t>Fırsatlar  Analizi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20</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 13 </w:t>
            </w:r>
            <w:r>
              <w:rPr>
                <w:bCs/>
                <w:lang w:eastAsia="en-US"/>
              </w:rPr>
              <w:t>Tehditler  Analizi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rsidP="00D5752C">
            <w:pPr>
              <w:spacing w:after="0" w:line="256" w:lineRule="auto"/>
              <w:rPr>
                <w:rFonts w:ascii="Arial" w:hAnsi="Arial" w:cs="Arial"/>
                <w:lang w:eastAsia="en-US"/>
              </w:rPr>
            </w:pPr>
            <w:r>
              <w:rPr>
                <w:rFonts w:ascii="Arial" w:hAnsi="Arial" w:cs="Arial"/>
                <w:lang w:eastAsia="en-US"/>
              </w:rPr>
              <w:t>20</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 14 </w:t>
            </w:r>
            <w:r>
              <w:rPr>
                <w:bCs/>
                <w:lang w:eastAsia="en-US"/>
              </w:rPr>
              <w:t>Hedef 1.1 Performans Göstergeleri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25,26</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lastRenderedPageBreak/>
              <w:t xml:space="preserve">Tablo: 15 </w:t>
            </w:r>
            <w:r>
              <w:rPr>
                <w:bCs/>
                <w:lang w:eastAsia="en-US"/>
              </w:rPr>
              <w:t>Hedef 1.1 Eylemler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26,27</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Tablo: 16 </w:t>
            </w:r>
            <w:r>
              <w:rPr>
                <w:bCs/>
                <w:lang w:eastAsia="en-US"/>
              </w:rPr>
              <w:t>Hedef 1.2 Performans Göstergeleri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28,29</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cs="Arial"/>
                <w:lang w:eastAsia="en-US"/>
              </w:rPr>
            </w:pPr>
            <w:r>
              <w:rPr>
                <w:rFonts w:cs="Arial"/>
                <w:lang w:eastAsia="en-US"/>
              </w:rPr>
              <w:t xml:space="preserve">Tablo: 17 </w:t>
            </w:r>
            <w:r>
              <w:rPr>
                <w:bCs/>
                <w:lang w:eastAsia="en-US"/>
              </w:rPr>
              <w:t>Hedef 1.2 Eylemler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29</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cs="Arial"/>
                <w:lang w:eastAsia="en-US"/>
              </w:rPr>
            </w:pPr>
            <w:r>
              <w:rPr>
                <w:rFonts w:cs="Arial"/>
                <w:lang w:eastAsia="en-US"/>
              </w:rPr>
              <w:t xml:space="preserve">Tablo:   18 </w:t>
            </w:r>
            <w:r>
              <w:rPr>
                <w:bCs/>
                <w:lang w:eastAsia="en-US"/>
              </w:rPr>
              <w:t>Hedef 1.3 Performans Göstergeleri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30</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cs="Arial"/>
                <w:color w:val="0070C0"/>
                <w:lang w:eastAsia="en-US"/>
              </w:rPr>
            </w:pPr>
            <w:r>
              <w:rPr>
                <w:rFonts w:cs="Arial"/>
                <w:lang w:eastAsia="en-US"/>
              </w:rPr>
              <w:t>Tablo: 19</w:t>
            </w:r>
            <w:r>
              <w:rPr>
                <w:bCs/>
                <w:lang w:eastAsia="en-US"/>
              </w:rPr>
              <w:t>Hedef 1.3 Eylemler  Tablosu</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31</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cs="Arial"/>
                <w:lang w:eastAsia="en-US"/>
              </w:rPr>
            </w:pPr>
            <w:r>
              <w:rPr>
                <w:rFonts w:cs="Arial"/>
                <w:lang w:eastAsia="en-US"/>
              </w:rPr>
              <w:t>Tablo:  20 Maliyetlendirme Tablosu</w:t>
            </w:r>
          </w:p>
        </w:tc>
        <w:tc>
          <w:tcPr>
            <w:tcW w:w="1663" w:type="dxa"/>
            <w:tcBorders>
              <w:top w:val="single" w:sz="4" w:space="0" w:color="000000"/>
              <w:left w:val="single" w:sz="4" w:space="0" w:color="000000"/>
              <w:bottom w:val="single" w:sz="4" w:space="0" w:color="000000"/>
              <w:right w:val="single" w:sz="4" w:space="0" w:color="000000"/>
            </w:tcBorders>
            <w:vAlign w:val="center"/>
          </w:tcPr>
          <w:p w:rsidR="006D175B" w:rsidRDefault="00D5752C">
            <w:pPr>
              <w:spacing w:after="0" w:line="256" w:lineRule="auto"/>
              <w:rPr>
                <w:rFonts w:ascii="Arial" w:hAnsi="Arial" w:cs="Arial"/>
                <w:lang w:eastAsia="en-US"/>
              </w:rPr>
            </w:pPr>
            <w:r>
              <w:rPr>
                <w:rFonts w:ascii="Arial" w:hAnsi="Arial" w:cs="Arial"/>
                <w:lang w:eastAsia="en-US"/>
              </w:rPr>
              <w:t>31</w:t>
            </w:r>
          </w:p>
        </w:tc>
      </w:tr>
      <w:tr w:rsidR="006D175B" w:rsidTr="006D175B">
        <w:trPr>
          <w:trHeight w:val="1066"/>
          <w:jc w:val="center"/>
        </w:trPr>
        <w:tc>
          <w:tcPr>
            <w:tcW w:w="8532" w:type="dxa"/>
            <w:tcBorders>
              <w:top w:val="single" w:sz="4" w:space="0" w:color="000000"/>
              <w:left w:val="single" w:sz="4" w:space="0" w:color="000000"/>
              <w:bottom w:val="single" w:sz="4" w:space="0" w:color="000000"/>
              <w:right w:val="single" w:sz="4" w:space="0" w:color="000000"/>
            </w:tcBorders>
            <w:shd w:val="clear" w:color="auto" w:fill="76923C"/>
            <w:vAlign w:val="center"/>
            <w:hideMark/>
          </w:tcPr>
          <w:p w:rsidR="006D175B" w:rsidRDefault="006D175B">
            <w:pPr>
              <w:spacing w:after="0" w:line="240" w:lineRule="auto"/>
              <w:rPr>
                <w:rFonts w:ascii="Arial" w:hAnsi="Arial" w:cs="Arial"/>
                <w:b/>
                <w:lang w:eastAsia="en-US"/>
              </w:rPr>
            </w:pPr>
            <w:r>
              <w:rPr>
                <w:rFonts w:ascii="Arial" w:hAnsi="Arial" w:cs="Arial"/>
                <w:b/>
                <w:lang w:eastAsia="en-US"/>
              </w:rPr>
              <w:t>ŞEKİLLER</w:t>
            </w:r>
          </w:p>
        </w:tc>
        <w:tc>
          <w:tcPr>
            <w:tcW w:w="1663" w:type="dxa"/>
            <w:tcBorders>
              <w:top w:val="single" w:sz="4" w:space="0" w:color="000000"/>
              <w:left w:val="single" w:sz="4" w:space="0" w:color="000000"/>
              <w:bottom w:val="single" w:sz="4" w:space="0" w:color="000000"/>
              <w:right w:val="single" w:sz="4" w:space="0" w:color="000000"/>
            </w:tcBorders>
            <w:shd w:val="clear" w:color="auto" w:fill="76923C"/>
            <w:vAlign w:val="center"/>
          </w:tcPr>
          <w:p w:rsidR="006D175B" w:rsidRDefault="006D175B">
            <w:pPr>
              <w:spacing w:after="0" w:line="256" w:lineRule="auto"/>
              <w:rPr>
                <w:rFonts w:ascii="Arial" w:hAnsi="Arial" w:cs="Arial"/>
                <w:lang w:eastAsia="en-US"/>
              </w:rPr>
            </w:pP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Şekil 1 - İçindekiler</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5</w:t>
            </w:r>
          </w:p>
        </w:tc>
      </w:tr>
      <w:tr w:rsidR="006D175B" w:rsidTr="006D175B">
        <w:trPr>
          <w:trHeight w:val="93"/>
          <w:jc w:val="center"/>
        </w:trPr>
        <w:tc>
          <w:tcPr>
            <w:tcW w:w="8532" w:type="dxa"/>
            <w:tcBorders>
              <w:top w:val="single" w:sz="4" w:space="0" w:color="000000"/>
              <w:left w:val="single" w:sz="4" w:space="0" w:color="000000"/>
              <w:bottom w:val="single" w:sz="4" w:space="0" w:color="000000"/>
              <w:right w:val="single" w:sz="4" w:space="0" w:color="000000"/>
            </w:tcBorders>
            <w:hideMark/>
          </w:tcPr>
          <w:p w:rsidR="006D175B" w:rsidRDefault="006D175B">
            <w:pPr>
              <w:spacing w:after="0" w:line="240" w:lineRule="auto"/>
              <w:rPr>
                <w:rFonts w:ascii="Arial" w:hAnsi="Arial" w:cs="Arial"/>
                <w:lang w:eastAsia="en-US"/>
              </w:rPr>
            </w:pPr>
            <w:r>
              <w:rPr>
                <w:rFonts w:ascii="Arial" w:hAnsi="Arial" w:cs="Arial"/>
                <w:lang w:eastAsia="en-US"/>
              </w:rPr>
              <w:t xml:space="preserve">Şekil: 2 Temel Paydaşlar </w:t>
            </w:r>
          </w:p>
        </w:tc>
        <w:tc>
          <w:tcPr>
            <w:tcW w:w="1663" w:type="dxa"/>
            <w:tcBorders>
              <w:top w:val="single" w:sz="4" w:space="0" w:color="000000"/>
              <w:left w:val="single" w:sz="4" w:space="0" w:color="000000"/>
              <w:bottom w:val="single" w:sz="4" w:space="0" w:color="000000"/>
              <w:right w:val="single" w:sz="4" w:space="0" w:color="000000"/>
            </w:tcBorders>
            <w:vAlign w:val="center"/>
            <w:hideMark/>
          </w:tcPr>
          <w:p w:rsidR="006D175B" w:rsidRDefault="00D5752C">
            <w:pPr>
              <w:spacing w:after="0" w:line="256" w:lineRule="auto"/>
              <w:rPr>
                <w:rFonts w:ascii="Arial" w:hAnsi="Arial" w:cs="Arial"/>
                <w:lang w:eastAsia="en-US"/>
              </w:rPr>
            </w:pPr>
            <w:r>
              <w:rPr>
                <w:rFonts w:ascii="Arial" w:hAnsi="Arial" w:cs="Arial"/>
                <w:lang w:eastAsia="en-US"/>
              </w:rPr>
              <w:t>16,17,18</w:t>
            </w:r>
          </w:p>
        </w:tc>
      </w:tr>
    </w:tbl>
    <w:p w:rsidR="006D175B" w:rsidRDefault="006D175B" w:rsidP="00447E78">
      <w:pPr>
        <w:spacing w:after="0"/>
        <w:rPr>
          <w:rFonts w:ascii="Times New Roman" w:hAnsi="Times New Roman"/>
          <w:b/>
          <w:szCs w:val="24"/>
        </w:rPr>
      </w:pPr>
    </w:p>
    <w:p w:rsidR="006D175B" w:rsidRPr="00447E78" w:rsidRDefault="006D175B" w:rsidP="00447E78">
      <w:pPr>
        <w:spacing w:after="0"/>
        <w:rPr>
          <w:rFonts w:ascii="Times New Roman" w:hAnsi="Times New Roman"/>
          <w:b/>
          <w:szCs w:val="24"/>
        </w:rPr>
      </w:pPr>
    </w:p>
    <w:sectPr w:rsidR="006D175B" w:rsidRPr="00447E78" w:rsidSect="00287CAE">
      <w:type w:val="continuous"/>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B6" w:rsidRDefault="00974EB6" w:rsidP="00DC3C73">
      <w:pPr>
        <w:spacing w:after="0" w:line="240" w:lineRule="auto"/>
      </w:pPr>
      <w:r>
        <w:separator/>
      </w:r>
    </w:p>
  </w:endnote>
  <w:endnote w:type="continuationSeparator" w:id="1">
    <w:p w:rsidR="00974EB6" w:rsidRDefault="00974EB6"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Default="003C2D3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7997"/>
      <w:docPartObj>
        <w:docPartGallery w:val="Page Numbers (Bottom of Page)"/>
        <w:docPartUnique/>
      </w:docPartObj>
    </w:sdtPr>
    <w:sdtContent>
      <w:p w:rsidR="003C2D38" w:rsidRDefault="003C2D38">
        <w:pPr>
          <w:pStyle w:val="Altbilgi"/>
          <w:jc w:val="right"/>
        </w:pPr>
        <w:fldSimple w:instr=" PAGE   \* MERGEFORMAT ">
          <w:r w:rsidR="00D5752C">
            <w:rPr>
              <w:noProof/>
            </w:rPr>
            <w:t>34</w:t>
          </w:r>
        </w:fldSimple>
      </w:p>
    </w:sdtContent>
  </w:sdt>
  <w:p w:rsidR="003C2D38" w:rsidRDefault="003C2D3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Default="003C2D38">
    <w:pPr>
      <w:pStyle w:val="Altbilgi"/>
      <w:jc w:val="right"/>
    </w:pPr>
    <w:fldSimple w:instr="PAGE   \* MERGEFORMAT">
      <w:r>
        <w:rPr>
          <w:noProof/>
        </w:rPr>
        <w:t>i</w:t>
      </w:r>
    </w:fldSimple>
  </w:p>
  <w:p w:rsidR="003C2D38" w:rsidRDefault="003C2D38">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Default="003C2D38">
    <w:pPr>
      <w:pStyle w:val="Altbilgi"/>
      <w:jc w:val="right"/>
    </w:pPr>
    <w:fldSimple w:instr="PAGE   \* MERGEFORMAT">
      <w:r>
        <w:rPr>
          <w:noProof/>
        </w:rPr>
        <w:t>1</w:t>
      </w:r>
    </w:fldSimple>
  </w:p>
  <w:p w:rsidR="003C2D38" w:rsidRDefault="003C2D3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B6" w:rsidRDefault="00974EB6" w:rsidP="00DC3C73">
      <w:pPr>
        <w:spacing w:after="0" w:line="240" w:lineRule="auto"/>
      </w:pPr>
      <w:r>
        <w:separator/>
      </w:r>
    </w:p>
  </w:footnote>
  <w:footnote w:type="continuationSeparator" w:id="1">
    <w:p w:rsidR="00974EB6" w:rsidRDefault="00974EB6"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Default="003C2D3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Pr="00A40B5B" w:rsidRDefault="003C2D38" w:rsidP="00A40B5B">
    <w:pPr>
      <w:pStyle w:val="stbilgi"/>
      <w:tabs>
        <w:tab w:val="clear" w:pos="4536"/>
        <w:tab w:val="clear" w:pos="9072"/>
        <w:tab w:val="left" w:pos="122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38" w:rsidRDefault="003C2D3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25E47BC"/>
    <w:multiLevelType w:val="hybridMultilevel"/>
    <w:tmpl w:val="8D92C37A"/>
    <w:lvl w:ilvl="0" w:tplc="E34A1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7395E57"/>
    <w:multiLevelType w:val="multilevel"/>
    <w:tmpl w:val="9CCCB1FC"/>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4E72DE3"/>
    <w:multiLevelType w:val="hybridMultilevel"/>
    <w:tmpl w:val="D234CB56"/>
    <w:lvl w:ilvl="0" w:tplc="548C1822">
      <w:start w:val="1"/>
      <w:numFmt w:val="decimal"/>
      <w:lvlText w:val="%1-"/>
      <w:lvlJc w:val="left"/>
      <w:pPr>
        <w:ind w:left="360" w:hanging="360"/>
      </w:pPr>
      <w:rPr>
        <w:rFonts w:ascii="Times New Roman" w:hAnsi="Times New Roman" w:cs="Times New Roman"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3072B6"/>
    <w:rsid w:val="00002A36"/>
    <w:rsid w:val="00002A9E"/>
    <w:rsid w:val="00003409"/>
    <w:rsid w:val="000051EA"/>
    <w:rsid w:val="00005730"/>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555"/>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2B8"/>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4516"/>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7D9"/>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1169"/>
    <w:rsid w:val="00092332"/>
    <w:rsid w:val="00093C1A"/>
    <w:rsid w:val="00095BB5"/>
    <w:rsid w:val="00095FD7"/>
    <w:rsid w:val="0009653C"/>
    <w:rsid w:val="00097AE7"/>
    <w:rsid w:val="00097E70"/>
    <w:rsid w:val="000A05EA"/>
    <w:rsid w:val="000A0A23"/>
    <w:rsid w:val="000A198E"/>
    <w:rsid w:val="000A24F2"/>
    <w:rsid w:val="000A269B"/>
    <w:rsid w:val="000A38A5"/>
    <w:rsid w:val="000A581D"/>
    <w:rsid w:val="000A639E"/>
    <w:rsid w:val="000A7CD2"/>
    <w:rsid w:val="000A7D74"/>
    <w:rsid w:val="000B00E2"/>
    <w:rsid w:val="000B01FA"/>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17B"/>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6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19F8"/>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031"/>
    <w:rsid w:val="001A3433"/>
    <w:rsid w:val="001A40AB"/>
    <w:rsid w:val="001A47D6"/>
    <w:rsid w:val="001A4B55"/>
    <w:rsid w:val="001A536D"/>
    <w:rsid w:val="001A5E9E"/>
    <w:rsid w:val="001A6268"/>
    <w:rsid w:val="001A6589"/>
    <w:rsid w:val="001A67D2"/>
    <w:rsid w:val="001B1970"/>
    <w:rsid w:val="001B1BD4"/>
    <w:rsid w:val="001B2FB0"/>
    <w:rsid w:val="001B31BD"/>
    <w:rsid w:val="001B36B9"/>
    <w:rsid w:val="001B3C69"/>
    <w:rsid w:val="001B455A"/>
    <w:rsid w:val="001B4C9A"/>
    <w:rsid w:val="001B5CD5"/>
    <w:rsid w:val="001C02BA"/>
    <w:rsid w:val="001C1778"/>
    <w:rsid w:val="001C33B4"/>
    <w:rsid w:val="001C4968"/>
    <w:rsid w:val="001C6110"/>
    <w:rsid w:val="001C64A1"/>
    <w:rsid w:val="001D0FE4"/>
    <w:rsid w:val="001D1C7D"/>
    <w:rsid w:val="001D2091"/>
    <w:rsid w:val="001D2506"/>
    <w:rsid w:val="001D27D7"/>
    <w:rsid w:val="001D2A8D"/>
    <w:rsid w:val="001D2BAB"/>
    <w:rsid w:val="001D2BEC"/>
    <w:rsid w:val="001D3CEC"/>
    <w:rsid w:val="001D4C5B"/>
    <w:rsid w:val="001D719A"/>
    <w:rsid w:val="001D723D"/>
    <w:rsid w:val="001E05C6"/>
    <w:rsid w:val="001E080E"/>
    <w:rsid w:val="001E0A2D"/>
    <w:rsid w:val="001E0B50"/>
    <w:rsid w:val="001E265F"/>
    <w:rsid w:val="001E2908"/>
    <w:rsid w:val="001E3C2A"/>
    <w:rsid w:val="001E43AD"/>
    <w:rsid w:val="001E4955"/>
    <w:rsid w:val="001E5A39"/>
    <w:rsid w:val="001E73CF"/>
    <w:rsid w:val="001E74CA"/>
    <w:rsid w:val="001E7708"/>
    <w:rsid w:val="001F00B6"/>
    <w:rsid w:val="001F07C0"/>
    <w:rsid w:val="001F0D5B"/>
    <w:rsid w:val="001F10CC"/>
    <w:rsid w:val="001F1F35"/>
    <w:rsid w:val="001F4B27"/>
    <w:rsid w:val="001F56FE"/>
    <w:rsid w:val="001F5A04"/>
    <w:rsid w:val="001F5ACD"/>
    <w:rsid w:val="001F71AE"/>
    <w:rsid w:val="002006C3"/>
    <w:rsid w:val="00200B1E"/>
    <w:rsid w:val="00201A0E"/>
    <w:rsid w:val="00202CEF"/>
    <w:rsid w:val="00203626"/>
    <w:rsid w:val="00203649"/>
    <w:rsid w:val="002040CA"/>
    <w:rsid w:val="00204849"/>
    <w:rsid w:val="00205F79"/>
    <w:rsid w:val="002066FA"/>
    <w:rsid w:val="002067A4"/>
    <w:rsid w:val="00206A01"/>
    <w:rsid w:val="00206DD8"/>
    <w:rsid w:val="0021069D"/>
    <w:rsid w:val="00210E5A"/>
    <w:rsid w:val="00210F6A"/>
    <w:rsid w:val="00214303"/>
    <w:rsid w:val="002146AA"/>
    <w:rsid w:val="002151D6"/>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376C5"/>
    <w:rsid w:val="00241250"/>
    <w:rsid w:val="0024145B"/>
    <w:rsid w:val="00241A99"/>
    <w:rsid w:val="00242134"/>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20B8"/>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3D81"/>
    <w:rsid w:val="00284611"/>
    <w:rsid w:val="0028588C"/>
    <w:rsid w:val="00286F3E"/>
    <w:rsid w:val="002878F2"/>
    <w:rsid w:val="00287CAE"/>
    <w:rsid w:val="00287E28"/>
    <w:rsid w:val="00287F8E"/>
    <w:rsid w:val="00290014"/>
    <w:rsid w:val="00290392"/>
    <w:rsid w:val="002903AC"/>
    <w:rsid w:val="00290D4E"/>
    <w:rsid w:val="00292D80"/>
    <w:rsid w:val="0029391F"/>
    <w:rsid w:val="00293FA9"/>
    <w:rsid w:val="002942B3"/>
    <w:rsid w:val="00294B97"/>
    <w:rsid w:val="00295B1A"/>
    <w:rsid w:val="002972EC"/>
    <w:rsid w:val="002A165F"/>
    <w:rsid w:val="002A486F"/>
    <w:rsid w:val="002A52F7"/>
    <w:rsid w:val="002A66D6"/>
    <w:rsid w:val="002B1660"/>
    <w:rsid w:val="002B2080"/>
    <w:rsid w:val="002B2714"/>
    <w:rsid w:val="002B35D7"/>
    <w:rsid w:val="002B5201"/>
    <w:rsid w:val="002B5E8E"/>
    <w:rsid w:val="002B6FDB"/>
    <w:rsid w:val="002C02A8"/>
    <w:rsid w:val="002C038D"/>
    <w:rsid w:val="002C047D"/>
    <w:rsid w:val="002C0D5A"/>
    <w:rsid w:val="002C1B74"/>
    <w:rsid w:val="002C2E08"/>
    <w:rsid w:val="002C37E0"/>
    <w:rsid w:val="002C38AB"/>
    <w:rsid w:val="002C3CB3"/>
    <w:rsid w:val="002C5211"/>
    <w:rsid w:val="002C5991"/>
    <w:rsid w:val="002C5D88"/>
    <w:rsid w:val="002C63A3"/>
    <w:rsid w:val="002D12FA"/>
    <w:rsid w:val="002D155D"/>
    <w:rsid w:val="002D1691"/>
    <w:rsid w:val="002D202A"/>
    <w:rsid w:val="002D3651"/>
    <w:rsid w:val="002D5B61"/>
    <w:rsid w:val="002D5E89"/>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47D4"/>
    <w:rsid w:val="003050B7"/>
    <w:rsid w:val="00307103"/>
    <w:rsid w:val="0030721A"/>
    <w:rsid w:val="003072A7"/>
    <w:rsid w:val="003072B6"/>
    <w:rsid w:val="00307523"/>
    <w:rsid w:val="00310173"/>
    <w:rsid w:val="00310510"/>
    <w:rsid w:val="00310E1C"/>
    <w:rsid w:val="003111E1"/>
    <w:rsid w:val="00311940"/>
    <w:rsid w:val="00311B87"/>
    <w:rsid w:val="00312002"/>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37A94"/>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0FEB"/>
    <w:rsid w:val="00351598"/>
    <w:rsid w:val="00351839"/>
    <w:rsid w:val="00351B20"/>
    <w:rsid w:val="00352C0E"/>
    <w:rsid w:val="00352E63"/>
    <w:rsid w:val="00354136"/>
    <w:rsid w:val="00354C15"/>
    <w:rsid w:val="00355567"/>
    <w:rsid w:val="003561FA"/>
    <w:rsid w:val="0035716B"/>
    <w:rsid w:val="00360C7C"/>
    <w:rsid w:val="00361A10"/>
    <w:rsid w:val="00362CB4"/>
    <w:rsid w:val="00362EA4"/>
    <w:rsid w:val="0036431B"/>
    <w:rsid w:val="00364CCE"/>
    <w:rsid w:val="00365095"/>
    <w:rsid w:val="003655ED"/>
    <w:rsid w:val="00371A5A"/>
    <w:rsid w:val="00372B12"/>
    <w:rsid w:val="00373215"/>
    <w:rsid w:val="00373590"/>
    <w:rsid w:val="0037420A"/>
    <w:rsid w:val="00376381"/>
    <w:rsid w:val="00376DCF"/>
    <w:rsid w:val="00377654"/>
    <w:rsid w:val="00380106"/>
    <w:rsid w:val="00380C47"/>
    <w:rsid w:val="0038176C"/>
    <w:rsid w:val="00381C33"/>
    <w:rsid w:val="00381FA9"/>
    <w:rsid w:val="00382B6B"/>
    <w:rsid w:val="00384FE9"/>
    <w:rsid w:val="003850C4"/>
    <w:rsid w:val="00387600"/>
    <w:rsid w:val="003876C3"/>
    <w:rsid w:val="00387CA6"/>
    <w:rsid w:val="00390AA4"/>
    <w:rsid w:val="003929D9"/>
    <w:rsid w:val="00392CBD"/>
    <w:rsid w:val="00393534"/>
    <w:rsid w:val="00394436"/>
    <w:rsid w:val="00395473"/>
    <w:rsid w:val="00395970"/>
    <w:rsid w:val="00396D49"/>
    <w:rsid w:val="00397A73"/>
    <w:rsid w:val="00397B1A"/>
    <w:rsid w:val="003A0A75"/>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2D38"/>
    <w:rsid w:val="003C4C40"/>
    <w:rsid w:val="003C5A0C"/>
    <w:rsid w:val="003C5CB7"/>
    <w:rsid w:val="003C7244"/>
    <w:rsid w:val="003C748A"/>
    <w:rsid w:val="003D083B"/>
    <w:rsid w:val="003D1B07"/>
    <w:rsid w:val="003D33E4"/>
    <w:rsid w:val="003D3C7C"/>
    <w:rsid w:val="003D40A5"/>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92C"/>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67E2"/>
    <w:rsid w:val="004277BA"/>
    <w:rsid w:val="00427D4B"/>
    <w:rsid w:val="00427EA4"/>
    <w:rsid w:val="00430431"/>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96C"/>
    <w:rsid w:val="00447DD3"/>
    <w:rsid w:val="00447E05"/>
    <w:rsid w:val="00447E78"/>
    <w:rsid w:val="0045147E"/>
    <w:rsid w:val="00452DD6"/>
    <w:rsid w:val="00452FA8"/>
    <w:rsid w:val="00453E03"/>
    <w:rsid w:val="00453FB4"/>
    <w:rsid w:val="00453FF4"/>
    <w:rsid w:val="004560F3"/>
    <w:rsid w:val="00457036"/>
    <w:rsid w:val="004631DA"/>
    <w:rsid w:val="0046489B"/>
    <w:rsid w:val="00464FDA"/>
    <w:rsid w:val="004662E8"/>
    <w:rsid w:val="004667D1"/>
    <w:rsid w:val="004668B4"/>
    <w:rsid w:val="00466BDA"/>
    <w:rsid w:val="00466EE4"/>
    <w:rsid w:val="00467083"/>
    <w:rsid w:val="00467800"/>
    <w:rsid w:val="004708B3"/>
    <w:rsid w:val="00472C6C"/>
    <w:rsid w:val="004733EE"/>
    <w:rsid w:val="00473462"/>
    <w:rsid w:val="00473BD1"/>
    <w:rsid w:val="004743EB"/>
    <w:rsid w:val="00474795"/>
    <w:rsid w:val="00475223"/>
    <w:rsid w:val="00475475"/>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2D1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1D52"/>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68E"/>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16C98"/>
    <w:rsid w:val="00520099"/>
    <w:rsid w:val="00520266"/>
    <w:rsid w:val="005215AD"/>
    <w:rsid w:val="00522365"/>
    <w:rsid w:val="00524793"/>
    <w:rsid w:val="0052652E"/>
    <w:rsid w:val="00526B79"/>
    <w:rsid w:val="00527DA6"/>
    <w:rsid w:val="00527E4A"/>
    <w:rsid w:val="00527FB4"/>
    <w:rsid w:val="00530329"/>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474C"/>
    <w:rsid w:val="00555095"/>
    <w:rsid w:val="0055578F"/>
    <w:rsid w:val="00555C5E"/>
    <w:rsid w:val="005561B2"/>
    <w:rsid w:val="0055623F"/>
    <w:rsid w:val="00556264"/>
    <w:rsid w:val="00557F81"/>
    <w:rsid w:val="0056048A"/>
    <w:rsid w:val="00560B6B"/>
    <w:rsid w:val="00560F30"/>
    <w:rsid w:val="00561394"/>
    <w:rsid w:val="005644B2"/>
    <w:rsid w:val="00564919"/>
    <w:rsid w:val="00565133"/>
    <w:rsid w:val="00570513"/>
    <w:rsid w:val="00570534"/>
    <w:rsid w:val="005706A2"/>
    <w:rsid w:val="005707FB"/>
    <w:rsid w:val="0057246F"/>
    <w:rsid w:val="00572526"/>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4A7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169"/>
    <w:rsid w:val="005B7A04"/>
    <w:rsid w:val="005B7E12"/>
    <w:rsid w:val="005C3A1D"/>
    <w:rsid w:val="005C4326"/>
    <w:rsid w:val="005C58D4"/>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39E"/>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5F7996"/>
    <w:rsid w:val="00600ADC"/>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4CAB"/>
    <w:rsid w:val="0062511F"/>
    <w:rsid w:val="006271AB"/>
    <w:rsid w:val="006271DA"/>
    <w:rsid w:val="00627B53"/>
    <w:rsid w:val="0063018E"/>
    <w:rsid w:val="00631EBE"/>
    <w:rsid w:val="00632338"/>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0D5"/>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4D28"/>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6F6F"/>
    <w:rsid w:val="006C703F"/>
    <w:rsid w:val="006D0728"/>
    <w:rsid w:val="006D151D"/>
    <w:rsid w:val="006D175B"/>
    <w:rsid w:val="006D1D7F"/>
    <w:rsid w:val="006D32F9"/>
    <w:rsid w:val="006D589C"/>
    <w:rsid w:val="006D5F5F"/>
    <w:rsid w:val="006D6EB8"/>
    <w:rsid w:val="006D7655"/>
    <w:rsid w:val="006E0DB0"/>
    <w:rsid w:val="006E12CC"/>
    <w:rsid w:val="006E1C8C"/>
    <w:rsid w:val="006E227B"/>
    <w:rsid w:val="006E4124"/>
    <w:rsid w:val="006E4308"/>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2DB2"/>
    <w:rsid w:val="00703032"/>
    <w:rsid w:val="00703161"/>
    <w:rsid w:val="00703B92"/>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701"/>
    <w:rsid w:val="00716856"/>
    <w:rsid w:val="007204B0"/>
    <w:rsid w:val="00722182"/>
    <w:rsid w:val="00722259"/>
    <w:rsid w:val="0072401E"/>
    <w:rsid w:val="00725A03"/>
    <w:rsid w:val="00725F3E"/>
    <w:rsid w:val="0072641F"/>
    <w:rsid w:val="0072688C"/>
    <w:rsid w:val="00726D8E"/>
    <w:rsid w:val="007307F8"/>
    <w:rsid w:val="00730C6F"/>
    <w:rsid w:val="00731F5E"/>
    <w:rsid w:val="00732724"/>
    <w:rsid w:val="007330AC"/>
    <w:rsid w:val="007343A5"/>
    <w:rsid w:val="007356CC"/>
    <w:rsid w:val="007358F0"/>
    <w:rsid w:val="00735B1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A38"/>
    <w:rsid w:val="00746B3E"/>
    <w:rsid w:val="00746B7C"/>
    <w:rsid w:val="0074713B"/>
    <w:rsid w:val="007472CD"/>
    <w:rsid w:val="00747E69"/>
    <w:rsid w:val="0075349F"/>
    <w:rsid w:val="007544AE"/>
    <w:rsid w:val="0075495B"/>
    <w:rsid w:val="007549A9"/>
    <w:rsid w:val="00756936"/>
    <w:rsid w:val="00760091"/>
    <w:rsid w:val="00761116"/>
    <w:rsid w:val="00761AA9"/>
    <w:rsid w:val="00762847"/>
    <w:rsid w:val="0076309F"/>
    <w:rsid w:val="00763BB4"/>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3586"/>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A29"/>
    <w:rsid w:val="00823DA5"/>
    <w:rsid w:val="0082429D"/>
    <w:rsid w:val="008254DA"/>
    <w:rsid w:val="00830C92"/>
    <w:rsid w:val="008322E8"/>
    <w:rsid w:val="00835474"/>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6D34"/>
    <w:rsid w:val="008473C1"/>
    <w:rsid w:val="00847C1E"/>
    <w:rsid w:val="00847D44"/>
    <w:rsid w:val="0085048F"/>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5996"/>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002"/>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55A"/>
    <w:rsid w:val="008E7AED"/>
    <w:rsid w:val="008F02C1"/>
    <w:rsid w:val="008F09E1"/>
    <w:rsid w:val="008F22CE"/>
    <w:rsid w:val="008F289F"/>
    <w:rsid w:val="008F38EE"/>
    <w:rsid w:val="008F3CC8"/>
    <w:rsid w:val="008F3D60"/>
    <w:rsid w:val="008F486A"/>
    <w:rsid w:val="008F4A5D"/>
    <w:rsid w:val="008F53D2"/>
    <w:rsid w:val="008F60F4"/>
    <w:rsid w:val="008F61B0"/>
    <w:rsid w:val="008F6433"/>
    <w:rsid w:val="008F65C4"/>
    <w:rsid w:val="008F6E2A"/>
    <w:rsid w:val="008F7BED"/>
    <w:rsid w:val="008F7F90"/>
    <w:rsid w:val="009000BE"/>
    <w:rsid w:val="009007FC"/>
    <w:rsid w:val="00900A78"/>
    <w:rsid w:val="00900AA3"/>
    <w:rsid w:val="00901218"/>
    <w:rsid w:val="00902565"/>
    <w:rsid w:val="009029FB"/>
    <w:rsid w:val="00903BD1"/>
    <w:rsid w:val="00904D3B"/>
    <w:rsid w:val="00906840"/>
    <w:rsid w:val="00906925"/>
    <w:rsid w:val="00906F74"/>
    <w:rsid w:val="00907BEA"/>
    <w:rsid w:val="00907E9C"/>
    <w:rsid w:val="00910563"/>
    <w:rsid w:val="00911D52"/>
    <w:rsid w:val="00912002"/>
    <w:rsid w:val="00912267"/>
    <w:rsid w:val="009129C8"/>
    <w:rsid w:val="00912A23"/>
    <w:rsid w:val="009138C7"/>
    <w:rsid w:val="00913D75"/>
    <w:rsid w:val="00914104"/>
    <w:rsid w:val="00914260"/>
    <w:rsid w:val="00914F5F"/>
    <w:rsid w:val="009163D3"/>
    <w:rsid w:val="00921E1F"/>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3D4E"/>
    <w:rsid w:val="009342D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849"/>
    <w:rsid w:val="00951850"/>
    <w:rsid w:val="00951B07"/>
    <w:rsid w:val="00951FC3"/>
    <w:rsid w:val="009520CC"/>
    <w:rsid w:val="009522C0"/>
    <w:rsid w:val="00952A08"/>
    <w:rsid w:val="009532FB"/>
    <w:rsid w:val="009558F2"/>
    <w:rsid w:val="00955EA6"/>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4EB6"/>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0EBC"/>
    <w:rsid w:val="009A151F"/>
    <w:rsid w:val="009A24E9"/>
    <w:rsid w:val="009A3174"/>
    <w:rsid w:val="009A3366"/>
    <w:rsid w:val="009A34D3"/>
    <w:rsid w:val="009A3920"/>
    <w:rsid w:val="009A3E57"/>
    <w:rsid w:val="009A5C7B"/>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57CA"/>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156"/>
    <w:rsid w:val="009E1B0D"/>
    <w:rsid w:val="009E1BFD"/>
    <w:rsid w:val="009E3A56"/>
    <w:rsid w:val="009E3BB0"/>
    <w:rsid w:val="009E4F34"/>
    <w:rsid w:val="009E5100"/>
    <w:rsid w:val="009E5457"/>
    <w:rsid w:val="009E60CF"/>
    <w:rsid w:val="009F1D44"/>
    <w:rsid w:val="009F24D5"/>
    <w:rsid w:val="009F2ED8"/>
    <w:rsid w:val="009F4287"/>
    <w:rsid w:val="009F4A5D"/>
    <w:rsid w:val="009F6CDD"/>
    <w:rsid w:val="009F7224"/>
    <w:rsid w:val="00A00641"/>
    <w:rsid w:val="00A0175B"/>
    <w:rsid w:val="00A019B5"/>
    <w:rsid w:val="00A02874"/>
    <w:rsid w:val="00A03814"/>
    <w:rsid w:val="00A0595C"/>
    <w:rsid w:val="00A05C5B"/>
    <w:rsid w:val="00A069CE"/>
    <w:rsid w:val="00A06C8B"/>
    <w:rsid w:val="00A06FA5"/>
    <w:rsid w:val="00A07C65"/>
    <w:rsid w:val="00A07F33"/>
    <w:rsid w:val="00A07F48"/>
    <w:rsid w:val="00A105FD"/>
    <w:rsid w:val="00A113FE"/>
    <w:rsid w:val="00A12583"/>
    <w:rsid w:val="00A13E9B"/>
    <w:rsid w:val="00A14084"/>
    <w:rsid w:val="00A14616"/>
    <w:rsid w:val="00A14EC7"/>
    <w:rsid w:val="00A154C8"/>
    <w:rsid w:val="00A1555C"/>
    <w:rsid w:val="00A162E9"/>
    <w:rsid w:val="00A165B9"/>
    <w:rsid w:val="00A16CB6"/>
    <w:rsid w:val="00A1790B"/>
    <w:rsid w:val="00A17942"/>
    <w:rsid w:val="00A20B34"/>
    <w:rsid w:val="00A22568"/>
    <w:rsid w:val="00A23D84"/>
    <w:rsid w:val="00A23FFB"/>
    <w:rsid w:val="00A24625"/>
    <w:rsid w:val="00A26660"/>
    <w:rsid w:val="00A268B4"/>
    <w:rsid w:val="00A2751F"/>
    <w:rsid w:val="00A275AA"/>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36"/>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711"/>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54AB"/>
    <w:rsid w:val="00A87B94"/>
    <w:rsid w:val="00A9015C"/>
    <w:rsid w:val="00A9019F"/>
    <w:rsid w:val="00A90BAD"/>
    <w:rsid w:val="00A929F9"/>
    <w:rsid w:val="00A93720"/>
    <w:rsid w:val="00A94923"/>
    <w:rsid w:val="00A962CE"/>
    <w:rsid w:val="00AA002E"/>
    <w:rsid w:val="00AA02D4"/>
    <w:rsid w:val="00AA069D"/>
    <w:rsid w:val="00AA1A19"/>
    <w:rsid w:val="00AA236E"/>
    <w:rsid w:val="00AA373C"/>
    <w:rsid w:val="00AA3F2D"/>
    <w:rsid w:val="00AA4317"/>
    <w:rsid w:val="00AA4B49"/>
    <w:rsid w:val="00AA4DE3"/>
    <w:rsid w:val="00AA5122"/>
    <w:rsid w:val="00AA64C4"/>
    <w:rsid w:val="00AA6C12"/>
    <w:rsid w:val="00AA6F1E"/>
    <w:rsid w:val="00AB0CDA"/>
    <w:rsid w:val="00AB1919"/>
    <w:rsid w:val="00AB1EEA"/>
    <w:rsid w:val="00AB26B0"/>
    <w:rsid w:val="00AB305F"/>
    <w:rsid w:val="00AB3646"/>
    <w:rsid w:val="00AB4DCB"/>
    <w:rsid w:val="00AB5285"/>
    <w:rsid w:val="00AB6E20"/>
    <w:rsid w:val="00AB7D97"/>
    <w:rsid w:val="00AC1ED4"/>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368"/>
    <w:rsid w:val="00B05776"/>
    <w:rsid w:val="00B058CF"/>
    <w:rsid w:val="00B06511"/>
    <w:rsid w:val="00B0656A"/>
    <w:rsid w:val="00B06DFE"/>
    <w:rsid w:val="00B06F26"/>
    <w:rsid w:val="00B077AA"/>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2C8B"/>
    <w:rsid w:val="00B23C89"/>
    <w:rsid w:val="00B24A93"/>
    <w:rsid w:val="00B24FAB"/>
    <w:rsid w:val="00B25022"/>
    <w:rsid w:val="00B25C2B"/>
    <w:rsid w:val="00B265FF"/>
    <w:rsid w:val="00B26D8A"/>
    <w:rsid w:val="00B27541"/>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4A5"/>
    <w:rsid w:val="00B47751"/>
    <w:rsid w:val="00B47EAA"/>
    <w:rsid w:val="00B502F9"/>
    <w:rsid w:val="00B5081E"/>
    <w:rsid w:val="00B50EDE"/>
    <w:rsid w:val="00B50FD0"/>
    <w:rsid w:val="00B517FB"/>
    <w:rsid w:val="00B53306"/>
    <w:rsid w:val="00B53431"/>
    <w:rsid w:val="00B53AA5"/>
    <w:rsid w:val="00B55783"/>
    <w:rsid w:val="00B56587"/>
    <w:rsid w:val="00B5661F"/>
    <w:rsid w:val="00B577B5"/>
    <w:rsid w:val="00B60991"/>
    <w:rsid w:val="00B617BD"/>
    <w:rsid w:val="00B61D78"/>
    <w:rsid w:val="00B62514"/>
    <w:rsid w:val="00B627D9"/>
    <w:rsid w:val="00B64C81"/>
    <w:rsid w:val="00B65583"/>
    <w:rsid w:val="00B65A17"/>
    <w:rsid w:val="00B65D8F"/>
    <w:rsid w:val="00B671D3"/>
    <w:rsid w:val="00B70BE3"/>
    <w:rsid w:val="00B71CA4"/>
    <w:rsid w:val="00B723A0"/>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5418"/>
    <w:rsid w:val="00B97460"/>
    <w:rsid w:val="00B97F82"/>
    <w:rsid w:val="00BA03F2"/>
    <w:rsid w:val="00BA0C52"/>
    <w:rsid w:val="00BA2372"/>
    <w:rsid w:val="00BA27D3"/>
    <w:rsid w:val="00BA3A54"/>
    <w:rsid w:val="00BA4F89"/>
    <w:rsid w:val="00BA51BD"/>
    <w:rsid w:val="00BA5C3D"/>
    <w:rsid w:val="00BA6BA2"/>
    <w:rsid w:val="00BA6C17"/>
    <w:rsid w:val="00BA7D0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451"/>
    <w:rsid w:val="00BD1973"/>
    <w:rsid w:val="00BD1B66"/>
    <w:rsid w:val="00BD214C"/>
    <w:rsid w:val="00BD2ACC"/>
    <w:rsid w:val="00BD2DE4"/>
    <w:rsid w:val="00BD2E34"/>
    <w:rsid w:val="00BD31FD"/>
    <w:rsid w:val="00BD3F04"/>
    <w:rsid w:val="00BD45CC"/>
    <w:rsid w:val="00BD5E56"/>
    <w:rsid w:val="00BD6353"/>
    <w:rsid w:val="00BD64A6"/>
    <w:rsid w:val="00BD7044"/>
    <w:rsid w:val="00BD7591"/>
    <w:rsid w:val="00BD7983"/>
    <w:rsid w:val="00BD7EA6"/>
    <w:rsid w:val="00BE0B01"/>
    <w:rsid w:val="00BE0F52"/>
    <w:rsid w:val="00BE135E"/>
    <w:rsid w:val="00BE1A12"/>
    <w:rsid w:val="00BE2817"/>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AF2"/>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6F9E"/>
    <w:rsid w:val="00C6034F"/>
    <w:rsid w:val="00C6183C"/>
    <w:rsid w:val="00C61D62"/>
    <w:rsid w:val="00C62C8D"/>
    <w:rsid w:val="00C62D6C"/>
    <w:rsid w:val="00C637E7"/>
    <w:rsid w:val="00C63A2D"/>
    <w:rsid w:val="00C63C5C"/>
    <w:rsid w:val="00C63F2B"/>
    <w:rsid w:val="00C64055"/>
    <w:rsid w:val="00C64B6A"/>
    <w:rsid w:val="00C654CB"/>
    <w:rsid w:val="00C67113"/>
    <w:rsid w:val="00C70630"/>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5F5B"/>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1FAC"/>
    <w:rsid w:val="00CF2671"/>
    <w:rsid w:val="00CF331F"/>
    <w:rsid w:val="00CF39F0"/>
    <w:rsid w:val="00CF4544"/>
    <w:rsid w:val="00CF4771"/>
    <w:rsid w:val="00CF4F9B"/>
    <w:rsid w:val="00CF5418"/>
    <w:rsid w:val="00CF59ED"/>
    <w:rsid w:val="00CF5E6D"/>
    <w:rsid w:val="00CF63C0"/>
    <w:rsid w:val="00CF6CB4"/>
    <w:rsid w:val="00D00067"/>
    <w:rsid w:val="00D00663"/>
    <w:rsid w:val="00D00C61"/>
    <w:rsid w:val="00D00DBB"/>
    <w:rsid w:val="00D028C3"/>
    <w:rsid w:val="00D03859"/>
    <w:rsid w:val="00D03DBD"/>
    <w:rsid w:val="00D0555B"/>
    <w:rsid w:val="00D06DF7"/>
    <w:rsid w:val="00D06DF8"/>
    <w:rsid w:val="00D0706E"/>
    <w:rsid w:val="00D07591"/>
    <w:rsid w:val="00D11295"/>
    <w:rsid w:val="00D1213D"/>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430"/>
    <w:rsid w:val="00D255AC"/>
    <w:rsid w:val="00D25AA5"/>
    <w:rsid w:val="00D25F9B"/>
    <w:rsid w:val="00D26388"/>
    <w:rsid w:val="00D266E0"/>
    <w:rsid w:val="00D27A60"/>
    <w:rsid w:val="00D32DC1"/>
    <w:rsid w:val="00D32FD5"/>
    <w:rsid w:val="00D33358"/>
    <w:rsid w:val="00D33392"/>
    <w:rsid w:val="00D33C88"/>
    <w:rsid w:val="00D33F45"/>
    <w:rsid w:val="00D34BB1"/>
    <w:rsid w:val="00D3602D"/>
    <w:rsid w:val="00D36676"/>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52C"/>
    <w:rsid w:val="00D57FD5"/>
    <w:rsid w:val="00D6077B"/>
    <w:rsid w:val="00D618DC"/>
    <w:rsid w:val="00D6221B"/>
    <w:rsid w:val="00D62397"/>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5E7"/>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9768F"/>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2AB"/>
    <w:rsid w:val="00DE23D3"/>
    <w:rsid w:val="00DE2490"/>
    <w:rsid w:val="00DE3D6A"/>
    <w:rsid w:val="00DE463D"/>
    <w:rsid w:val="00DE50DC"/>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403"/>
    <w:rsid w:val="00E05884"/>
    <w:rsid w:val="00E0755A"/>
    <w:rsid w:val="00E114A6"/>
    <w:rsid w:val="00E11546"/>
    <w:rsid w:val="00E12864"/>
    <w:rsid w:val="00E156EE"/>
    <w:rsid w:val="00E170ED"/>
    <w:rsid w:val="00E17592"/>
    <w:rsid w:val="00E17FE7"/>
    <w:rsid w:val="00E209E7"/>
    <w:rsid w:val="00E20B98"/>
    <w:rsid w:val="00E223A1"/>
    <w:rsid w:val="00E22B8A"/>
    <w:rsid w:val="00E22D10"/>
    <w:rsid w:val="00E23846"/>
    <w:rsid w:val="00E23E86"/>
    <w:rsid w:val="00E2717F"/>
    <w:rsid w:val="00E30F42"/>
    <w:rsid w:val="00E31089"/>
    <w:rsid w:val="00E310AD"/>
    <w:rsid w:val="00E31E26"/>
    <w:rsid w:val="00E32357"/>
    <w:rsid w:val="00E325DD"/>
    <w:rsid w:val="00E32D8C"/>
    <w:rsid w:val="00E33596"/>
    <w:rsid w:val="00E34866"/>
    <w:rsid w:val="00E34CA4"/>
    <w:rsid w:val="00E34F1F"/>
    <w:rsid w:val="00E3617F"/>
    <w:rsid w:val="00E37715"/>
    <w:rsid w:val="00E37741"/>
    <w:rsid w:val="00E37B38"/>
    <w:rsid w:val="00E405C2"/>
    <w:rsid w:val="00E43500"/>
    <w:rsid w:val="00E43C1E"/>
    <w:rsid w:val="00E45078"/>
    <w:rsid w:val="00E46CBB"/>
    <w:rsid w:val="00E47C74"/>
    <w:rsid w:val="00E50708"/>
    <w:rsid w:val="00E508B5"/>
    <w:rsid w:val="00E50C40"/>
    <w:rsid w:val="00E52961"/>
    <w:rsid w:val="00E534A5"/>
    <w:rsid w:val="00E53D19"/>
    <w:rsid w:val="00E53EDC"/>
    <w:rsid w:val="00E54341"/>
    <w:rsid w:val="00E543B8"/>
    <w:rsid w:val="00E54504"/>
    <w:rsid w:val="00E54715"/>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6B0A"/>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08A1"/>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25A0"/>
    <w:rsid w:val="00EB2BFB"/>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4F6E"/>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669"/>
    <w:rsid w:val="00F06BF5"/>
    <w:rsid w:val="00F07E8B"/>
    <w:rsid w:val="00F11D9D"/>
    <w:rsid w:val="00F12BDE"/>
    <w:rsid w:val="00F12DDF"/>
    <w:rsid w:val="00F139D5"/>
    <w:rsid w:val="00F13A7A"/>
    <w:rsid w:val="00F13B21"/>
    <w:rsid w:val="00F14454"/>
    <w:rsid w:val="00F1471F"/>
    <w:rsid w:val="00F15C01"/>
    <w:rsid w:val="00F16C52"/>
    <w:rsid w:val="00F16D1B"/>
    <w:rsid w:val="00F21B74"/>
    <w:rsid w:val="00F21F16"/>
    <w:rsid w:val="00F21F1B"/>
    <w:rsid w:val="00F22F5B"/>
    <w:rsid w:val="00F234C8"/>
    <w:rsid w:val="00F239A6"/>
    <w:rsid w:val="00F24953"/>
    <w:rsid w:val="00F25A79"/>
    <w:rsid w:val="00F26059"/>
    <w:rsid w:val="00F27450"/>
    <w:rsid w:val="00F30C3B"/>
    <w:rsid w:val="00F32056"/>
    <w:rsid w:val="00F326DB"/>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592"/>
    <w:rsid w:val="00F675E8"/>
    <w:rsid w:val="00F70198"/>
    <w:rsid w:val="00F74BA8"/>
    <w:rsid w:val="00F74E0E"/>
    <w:rsid w:val="00F750F5"/>
    <w:rsid w:val="00F7566E"/>
    <w:rsid w:val="00F75A3D"/>
    <w:rsid w:val="00F75A75"/>
    <w:rsid w:val="00F766DE"/>
    <w:rsid w:val="00F769F8"/>
    <w:rsid w:val="00F76A0F"/>
    <w:rsid w:val="00F76E67"/>
    <w:rsid w:val="00F802D7"/>
    <w:rsid w:val="00F807EF"/>
    <w:rsid w:val="00F8081D"/>
    <w:rsid w:val="00F80B41"/>
    <w:rsid w:val="00F80EA9"/>
    <w:rsid w:val="00F8178A"/>
    <w:rsid w:val="00F81912"/>
    <w:rsid w:val="00F829B6"/>
    <w:rsid w:val="00F83DB5"/>
    <w:rsid w:val="00F8490F"/>
    <w:rsid w:val="00F86240"/>
    <w:rsid w:val="00F91641"/>
    <w:rsid w:val="00F939D0"/>
    <w:rsid w:val="00F94C3B"/>
    <w:rsid w:val="00F95A79"/>
    <w:rsid w:val="00F962B9"/>
    <w:rsid w:val="00F962DD"/>
    <w:rsid w:val="00F96D7F"/>
    <w:rsid w:val="00F9702F"/>
    <w:rsid w:val="00F9749E"/>
    <w:rsid w:val="00FA0F35"/>
    <w:rsid w:val="00FA187C"/>
    <w:rsid w:val="00FA22A9"/>
    <w:rsid w:val="00FA399C"/>
    <w:rsid w:val="00FA45F7"/>
    <w:rsid w:val="00FA50A8"/>
    <w:rsid w:val="00FA5C89"/>
    <w:rsid w:val="00FA656A"/>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238"/>
    <w:rsid w:val="00FB5789"/>
    <w:rsid w:val="00FB593A"/>
    <w:rsid w:val="00FB6127"/>
    <w:rsid w:val="00FB6138"/>
    <w:rsid w:val="00FB63C1"/>
    <w:rsid w:val="00FB6516"/>
    <w:rsid w:val="00FB7640"/>
    <w:rsid w:val="00FC0CE6"/>
    <w:rsid w:val="00FC317A"/>
    <w:rsid w:val="00FC3774"/>
    <w:rsid w:val="00FC4050"/>
    <w:rsid w:val="00FC431D"/>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5D5A"/>
    <w:rsid w:val="00FE609A"/>
    <w:rsid w:val="00FE7F5B"/>
    <w:rsid w:val="00FF0D0D"/>
    <w:rsid w:val="00FF0DBB"/>
    <w:rsid w:val="00FF10C2"/>
    <w:rsid w:val="00FF1EF0"/>
    <w:rsid w:val="00FF28D9"/>
    <w:rsid w:val="00FF2AC4"/>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5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1419F8"/>
    <w:pPr>
      <w:autoSpaceDE w:val="0"/>
      <w:autoSpaceDN w:val="0"/>
      <w:adjustRightInd w:val="0"/>
    </w:pPr>
    <w:rPr>
      <w:rFonts w:ascii="Times New Roman" w:hAnsi="Times New Roman"/>
      <w:color w:val="000000"/>
      <w:sz w:val="24"/>
      <w:szCs w:val="24"/>
    </w:rPr>
  </w:style>
  <w:style w:type="paragraph" w:customStyle="1" w:styleId="paraf">
    <w:name w:val="paraf"/>
    <w:basedOn w:val="Normal"/>
    <w:rsid w:val="009E3BB0"/>
    <w:pPr>
      <w:spacing w:before="100" w:beforeAutospacing="1" w:after="100" w:afterAutospacing="1" w:line="240" w:lineRule="auto"/>
      <w:ind w:firstLine="600"/>
      <w:jc w:val="both"/>
    </w:pPr>
    <w:rPr>
      <w:rFonts w:ascii="Verdana" w:hAnsi="Verdana"/>
      <w:sz w:val="16"/>
      <w:szCs w:val="16"/>
    </w:rPr>
  </w:style>
  <w:style w:type="paragraph" w:styleId="Dzeltme">
    <w:name w:val="Revision"/>
    <w:hidden/>
    <w:uiPriority w:val="99"/>
    <w:semiHidden/>
    <w:rsid w:val="00DE12AB"/>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5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1419F8"/>
    <w:pPr>
      <w:autoSpaceDE w:val="0"/>
      <w:autoSpaceDN w:val="0"/>
      <w:adjustRightInd w:val="0"/>
    </w:pPr>
    <w:rPr>
      <w:rFonts w:ascii="Times New Roman" w:hAnsi="Times New Roman"/>
      <w:color w:val="000000"/>
      <w:sz w:val="24"/>
      <w:szCs w:val="24"/>
    </w:rPr>
  </w:style>
  <w:style w:type="paragraph" w:customStyle="1" w:styleId="paraf">
    <w:name w:val="paraf"/>
    <w:basedOn w:val="Normal"/>
    <w:rsid w:val="009E3BB0"/>
    <w:pPr>
      <w:spacing w:before="100" w:beforeAutospacing="1" w:after="100" w:afterAutospacing="1" w:line="240" w:lineRule="auto"/>
      <w:ind w:firstLine="600"/>
      <w:jc w:val="both"/>
    </w:pPr>
    <w:rPr>
      <w:rFonts w:ascii="Verdana" w:hAnsi="Verdana"/>
      <w:sz w:val="16"/>
      <w:szCs w:val="16"/>
    </w:rPr>
  </w:style>
  <w:style w:type="paragraph" w:styleId="Dzeltme">
    <w:name w:val="Revision"/>
    <w:hidden/>
    <w:uiPriority w:val="99"/>
    <w:semiHidden/>
    <w:rsid w:val="00DE12AB"/>
    <w:rPr>
      <w:rFonts w:ascii="Book Antiqua" w:hAnsi="Book Antiqua"/>
      <w:sz w:val="24"/>
      <w:szCs w:val="21"/>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22744936">
      <w:bodyDiv w:val="1"/>
      <w:marLeft w:val="0"/>
      <w:marRight w:val="0"/>
      <w:marTop w:val="0"/>
      <w:marBottom w:val="0"/>
      <w:divBdr>
        <w:top w:val="none" w:sz="0" w:space="0" w:color="auto"/>
        <w:left w:val="none" w:sz="0" w:space="0" w:color="auto"/>
        <w:bottom w:val="none" w:sz="0" w:space="0" w:color="auto"/>
        <w:right w:val="none" w:sz="0" w:space="0" w:color="auto"/>
      </w:divBdr>
    </w:div>
    <w:div w:id="530918138">
      <w:bodyDiv w:val="1"/>
      <w:marLeft w:val="0"/>
      <w:marRight w:val="0"/>
      <w:marTop w:val="0"/>
      <w:marBottom w:val="0"/>
      <w:divBdr>
        <w:top w:val="none" w:sz="0" w:space="0" w:color="auto"/>
        <w:left w:val="none" w:sz="0" w:space="0" w:color="auto"/>
        <w:bottom w:val="none" w:sz="0" w:space="0" w:color="auto"/>
        <w:right w:val="none" w:sz="0" w:space="0" w:color="auto"/>
      </w:divBdr>
      <w:divsChild>
        <w:div w:id="1790010049">
          <w:marLeft w:val="0"/>
          <w:marRight w:val="0"/>
          <w:marTop w:val="0"/>
          <w:marBottom w:val="0"/>
          <w:divBdr>
            <w:top w:val="none" w:sz="0" w:space="0" w:color="auto"/>
            <w:left w:val="none" w:sz="0" w:space="0" w:color="auto"/>
            <w:bottom w:val="none" w:sz="0" w:space="0" w:color="auto"/>
            <w:right w:val="none" w:sz="0" w:space="0" w:color="auto"/>
          </w:divBdr>
          <w:divsChild>
            <w:div w:id="793987367">
              <w:marLeft w:val="0"/>
              <w:marRight w:val="0"/>
              <w:marTop w:val="0"/>
              <w:marBottom w:val="0"/>
              <w:divBdr>
                <w:top w:val="none" w:sz="0" w:space="0" w:color="auto"/>
                <w:left w:val="none" w:sz="0" w:space="0" w:color="auto"/>
                <w:bottom w:val="none" w:sz="0" w:space="0" w:color="auto"/>
                <w:right w:val="none" w:sz="0" w:space="0" w:color="auto"/>
              </w:divBdr>
              <w:divsChild>
                <w:div w:id="268974392">
                  <w:marLeft w:val="0"/>
                  <w:marRight w:val="0"/>
                  <w:marTop w:val="0"/>
                  <w:marBottom w:val="0"/>
                  <w:divBdr>
                    <w:top w:val="none" w:sz="0" w:space="0" w:color="auto"/>
                    <w:left w:val="none" w:sz="0" w:space="0" w:color="auto"/>
                    <w:bottom w:val="none" w:sz="0" w:space="0" w:color="auto"/>
                    <w:right w:val="none" w:sz="0" w:space="0" w:color="auto"/>
                  </w:divBdr>
                  <w:divsChild>
                    <w:div w:id="926379773">
                      <w:marLeft w:val="0"/>
                      <w:marRight w:val="0"/>
                      <w:marTop w:val="0"/>
                      <w:marBottom w:val="0"/>
                      <w:divBdr>
                        <w:top w:val="none" w:sz="0" w:space="0" w:color="auto"/>
                        <w:left w:val="none" w:sz="0" w:space="0" w:color="auto"/>
                        <w:bottom w:val="none" w:sz="0" w:space="0" w:color="auto"/>
                        <w:right w:val="none" w:sz="0" w:space="0" w:color="auto"/>
                      </w:divBdr>
                      <w:divsChild>
                        <w:div w:id="1170753139">
                          <w:marLeft w:val="0"/>
                          <w:marRight w:val="0"/>
                          <w:marTop w:val="0"/>
                          <w:marBottom w:val="0"/>
                          <w:divBdr>
                            <w:top w:val="none" w:sz="0" w:space="0" w:color="auto"/>
                            <w:left w:val="none" w:sz="0" w:space="0" w:color="auto"/>
                            <w:bottom w:val="none" w:sz="0" w:space="0" w:color="auto"/>
                            <w:right w:val="none" w:sz="0" w:space="0" w:color="auto"/>
                          </w:divBdr>
                          <w:divsChild>
                            <w:div w:id="231890402">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575895641">
                      <w:marLeft w:val="0"/>
                      <w:marRight w:val="0"/>
                      <w:marTop w:val="0"/>
                      <w:marBottom w:val="0"/>
                      <w:divBdr>
                        <w:top w:val="none" w:sz="0" w:space="0" w:color="auto"/>
                        <w:left w:val="none" w:sz="0" w:space="0" w:color="auto"/>
                        <w:bottom w:val="none" w:sz="0" w:space="0" w:color="auto"/>
                        <w:right w:val="none" w:sz="0" w:space="0" w:color="auto"/>
                      </w:divBdr>
                      <w:divsChild>
                        <w:div w:id="322860668">
                          <w:marLeft w:val="0"/>
                          <w:marRight w:val="0"/>
                          <w:marTop w:val="0"/>
                          <w:marBottom w:val="0"/>
                          <w:divBdr>
                            <w:top w:val="none" w:sz="0" w:space="0" w:color="auto"/>
                            <w:left w:val="none" w:sz="0" w:space="0" w:color="auto"/>
                            <w:bottom w:val="none" w:sz="0" w:space="0" w:color="auto"/>
                            <w:right w:val="none" w:sz="0" w:space="0" w:color="auto"/>
                          </w:divBdr>
                          <w:divsChild>
                            <w:div w:id="1160466665">
                              <w:marLeft w:val="0"/>
                              <w:marRight w:val="0"/>
                              <w:marTop w:val="0"/>
                              <w:marBottom w:val="0"/>
                              <w:divBdr>
                                <w:top w:val="none" w:sz="0" w:space="0" w:color="auto"/>
                                <w:left w:val="none" w:sz="0" w:space="0" w:color="auto"/>
                                <w:bottom w:val="none" w:sz="0" w:space="0" w:color="auto"/>
                                <w:right w:val="none" w:sz="0" w:space="0" w:color="auto"/>
                              </w:divBdr>
                              <w:divsChild>
                                <w:div w:id="218060060">
                                  <w:marLeft w:val="0"/>
                                  <w:marRight w:val="0"/>
                                  <w:marTop w:val="0"/>
                                  <w:marBottom w:val="0"/>
                                  <w:divBdr>
                                    <w:top w:val="none" w:sz="0" w:space="0" w:color="auto"/>
                                    <w:left w:val="none" w:sz="0" w:space="0" w:color="auto"/>
                                    <w:bottom w:val="none" w:sz="0" w:space="0" w:color="auto"/>
                                    <w:right w:val="none" w:sz="0" w:space="0" w:color="auto"/>
                                  </w:divBdr>
                                  <w:divsChild>
                                    <w:div w:id="723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606185">
          <w:marLeft w:val="0"/>
          <w:marRight w:val="0"/>
          <w:marTop w:val="0"/>
          <w:marBottom w:val="0"/>
          <w:divBdr>
            <w:top w:val="none" w:sz="0" w:space="0" w:color="auto"/>
            <w:left w:val="none" w:sz="0" w:space="0" w:color="auto"/>
            <w:bottom w:val="none" w:sz="0" w:space="0" w:color="auto"/>
            <w:right w:val="none" w:sz="0" w:space="0" w:color="auto"/>
          </w:divBdr>
          <w:divsChild>
            <w:div w:id="476805739">
              <w:marLeft w:val="0"/>
              <w:marRight w:val="0"/>
              <w:marTop w:val="0"/>
              <w:marBottom w:val="0"/>
              <w:divBdr>
                <w:top w:val="none" w:sz="0" w:space="0" w:color="auto"/>
                <w:left w:val="none" w:sz="0" w:space="0" w:color="auto"/>
                <w:bottom w:val="none" w:sz="0" w:space="0" w:color="auto"/>
                <w:right w:val="none" w:sz="0" w:space="0" w:color="auto"/>
              </w:divBdr>
              <w:divsChild>
                <w:div w:id="476384641">
                  <w:marLeft w:val="0"/>
                  <w:marRight w:val="0"/>
                  <w:marTop w:val="0"/>
                  <w:marBottom w:val="0"/>
                  <w:divBdr>
                    <w:top w:val="none" w:sz="0" w:space="0" w:color="auto"/>
                    <w:left w:val="none" w:sz="0" w:space="0" w:color="auto"/>
                    <w:bottom w:val="none" w:sz="0" w:space="0" w:color="auto"/>
                    <w:right w:val="none" w:sz="0" w:space="0" w:color="auto"/>
                  </w:divBdr>
                  <w:divsChild>
                    <w:div w:id="1667316540">
                      <w:marLeft w:val="0"/>
                      <w:marRight w:val="0"/>
                      <w:marTop w:val="0"/>
                      <w:marBottom w:val="0"/>
                      <w:divBdr>
                        <w:top w:val="none" w:sz="0" w:space="0" w:color="auto"/>
                        <w:left w:val="none" w:sz="0" w:space="0" w:color="auto"/>
                        <w:bottom w:val="none" w:sz="0" w:space="0" w:color="auto"/>
                        <w:right w:val="none" w:sz="0" w:space="0" w:color="auto"/>
                      </w:divBdr>
                      <w:divsChild>
                        <w:div w:id="1882086489">
                          <w:marLeft w:val="0"/>
                          <w:marRight w:val="0"/>
                          <w:marTop w:val="0"/>
                          <w:marBottom w:val="0"/>
                          <w:divBdr>
                            <w:top w:val="none" w:sz="0" w:space="0" w:color="auto"/>
                            <w:left w:val="none" w:sz="0" w:space="0" w:color="auto"/>
                            <w:bottom w:val="none" w:sz="0" w:space="0" w:color="auto"/>
                            <w:right w:val="none" w:sz="0" w:space="0" w:color="auto"/>
                          </w:divBdr>
                          <w:divsChild>
                            <w:div w:id="72183196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254162556">
                      <w:marLeft w:val="0"/>
                      <w:marRight w:val="0"/>
                      <w:marTop w:val="0"/>
                      <w:marBottom w:val="0"/>
                      <w:divBdr>
                        <w:top w:val="none" w:sz="0" w:space="0" w:color="auto"/>
                        <w:left w:val="none" w:sz="0" w:space="0" w:color="auto"/>
                        <w:bottom w:val="none" w:sz="0" w:space="0" w:color="auto"/>
                        <w:right w:val="none" w:sz="0" w:space="0" w:color="auto"/>
                      </w:divBdr>
                      <w:divsChild>
                        <w:div w:id="1935939054">
                          <w:marLeft w:val="0"/>
                          <w:marRight w:val="0"/>
                          <w:marTop w:val="0"/>
                          <w:marBottom w:val="0"/>
                          <w:divBdr>
                            <w:top w:val="none" w:sz="0" w:space="0" w:color="auto"/>
                            <w:left w:val="none" w:sz="0" w:space="0" w:color="auto"/>
                            <w:bottom w:val="none" w:sz="0" w:space="0" w:color="auto"/>
                            <w:right w:val="none" w:sz="0" w:space="0" w:color="auto"/>
                          </w:divBdr>
                          <w:divsChild>
                            <w:div w:id="505822465">
                              <w:marLeft w:val="0"/>
                              <w:marRight w:val="0"/>
                              <w:marTop w:val="0"/>
                              <w:marBottom w:val="0"/>
                              <w:divBdr>
                                <w:top w:val="none" w:sz="0" w:space="0" w:color="auto"/>
                                <w:left w:val="none" w:sz="0" w:space="0" w:color="auto"/>
                                <w:bottom w:val="none" w:sz="0" w:space="0" w:color="auto"/>
                                <w:right w:val="none" w:sz="0" w:space="0" w:color="auto"/>
                              </w:divBdr>
                              <w:divsChild>
                                <w:div w:id="696932426">
                                  <w:marLeft w:val="0"/>
                                  <w:marRight w:val="0"/>
                                  <w:marTop w:val="0"/>
                                  <w:marBottom w:val="0"/>
                                  <w:divBdr>
                                    <w:top w:val="none" w:sz="0" w:space="0" w:color="auto"/>
                                    <w:left w:val="none" w:sz="0" w:space="0" w:color="auto"/>
                                    <w:bottom w:val="none" w:sz="0" w:space="0" w:color="auto"/>
                                    <w:right w:val="none" w:sz="0" w:space="0" w:color="auto"/>
                                  </w:divBdr>
                                  <w:divsChild>
                                    <w:div w:id="307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276124">
          <w:marLeft w:val="0"/>
          <w:marRight w:val="0"/>
          <w:marTop w:val="0"/>
          <w:marBottom w:val="0"/>
          <w:divBdr>
            <w:top w:val="none" w:sz="0" w:space="0" w:color="auto"/>
            <w:left w:val="none" w:sz="0" w:space="0" w:color="auto"/>
            <w:bottom w:val="none" w:sz="0" w:space="0" w:color="auto"/>
            <w:right w:val="none" w:sz="0" w:space="0" w:color="auto"/>
          </w:divBdr>
          <w:divsChild>
            <w:div w:id="751312864">
              <w:marLeft w:val="0"/>
              <w:marRight w:val="0"/>
              <w:marTop w:val="0"/>
              <w:marBottom w:val="0"/>
              <w:divBdr>
                <w:top w:val="none" w:sz="0" w:space="0" w:color="auto"/>
                <w:left w:val="none" w:sz="0" w:space="0" w:color="auto"/>
                <w:bottom w:val="none" w:sz="0" w:space="0" w:color="auto"/>
                <w:right w:val="none" w:sz="0" w:space="0" w:color="auto"/>
              </w:divBdr>
              <w:divsChild>
                <w:div w:id="188299206">
                  <w:marLeft w:val="0"/>
                  <w:marRight w:val="0"/>
                  <w:marTop w:val="0"/>
                  <w:marBottom w:val="0"/>
                  <w:divBdr>
                    <w:top w:val="none" w:sz="0" w:space="0" w:color="auto"/>
                    <w:left w:val="none" w:sz="0" w:space="0" w:color="auto"/>
                    <w:bottom w:val="none" w:sz="0" w:space="0" w:color="auto"/>
                    <w:right w:val="none" w:sz="0" w:space="0" w:color="auto"/>
                  </w:divBdr>
                  <w:divsChild>
                    <w:div w:id="298655366">
                      <w:marLeft w:val="0"/>
                      <w:marRight w:val="0"/>
                      <w:marTop w:val="0"/>
                      <w:marBottom w:val="0"/>
                      <w:divBdr>
                        <w:top w:val="none" w:sz="0" w:space="0" w:color="auto"/>
                        <w:left w:val="none" w:sz="0" w:space="0" w:color="auto"/>
                        <w:bottom w:val="none" w:sz="0" w:space="0" w:color="auto"/>
                        <w:right w:val="none" w:sz="0" w:space="0" w:color="auto"/>
                      </w:divBdr>
                      <w:divsChild>
                        <w:div w:id="1050303832">
                          <w:marLeft w:val="0"/>
                          <w:marRight w:val="0"/>
                          <w:marTop w:val="0"/>
                          <w:marBottom w:val="0"/>
                          <w:divBdr>
                            <w:top w:val="none" w:sz="0" w:space="0" w:color="auto"/>
                            <w:left w:val="none" w:sz="0" w:space="0" w:color="auto"/>
                            <w:bottom w:val="none" w:sz="0" w:space="0" w:color="auto"/>
                            <w:right w:val="none" w:sz="0" w:space="0" w:color="auto"/>
                          </w:divBdr>
                          <w:divsChild>
                            <w:div w:id="214527059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516651434">
                      <w:marLeft w:val="0"/>
                      <w:marRight w:val="0"/>
                      <w:marTop w:val="0"/>
                      <w:marBottom w:val="0"/>
                      <w:divBdr>
                        <w:top w:val="none" w:sz="0" w:space="0" w:color="auto"/>
                        <w:left w:val="none" w:sz="0" w:space="0" w:color="auto"/>
                        <w:bottom w:val="none" w:sz="0" w:space="0" w:color="auto"/>
                        <w:right w:val="none" w:sz="0" w:space="0" w:color="auto"/>
                      </w:divBdr>
                      <w:divsChild>
                        <w:div w:id="1236863788">
                          <w:marLeft w:val="0"/>
                          <w:marRight w:val="0"/>
                          <w:marTop w:val="0"/>
                          <w:marBottom w:val="0"/>
                          <w:divBdr>
                            <w:top w:val="none" w:sz="0" w:space="0" w:color="auto"/>
                            <w:left w:val="none" w:sz="0" w:space="0" w:color="auto"/>
                            <w:bottom w:val="none" w:sz="0" w:space="0" w:color="auto"/>
                            <w:right w:val="none" w:sz="0" w:space="0" w:color="auto"/>
                          </w:divBdr>
                          <w:divsChild>
                            <w:div w:id="1714304402">
                              <w:marLeft w:val="0"/>
                              <w:marRight w:val="0"/>
                              <w:marTop w:val="0"/>
                              <w:marBottom w:val="0"/>
                              <w:divBdr>
                                <w:top w:val="none" w:sz="0" w:space="0" w:color="auto"/>
                                <w:left w:val="none" w:sz="0" w:space="0" w:color="auto"/>
                                <w:bottom w:val="none" w:sz="0" w:space="0" w:color="auto"/>
                                <w:right w:val="none" w:sz="0" w:space="0" w:color="auto"/>
                              </w:divBdr>
                              <w:divsChild>
                                <w:div w:id="1381249807">
                                  <w:marLeft w:val="0"/>
                                  <w:marRight w:val="0"/>
                                  <w:marTop w:val="0"/>
                                  <w:marBottom w:val="0"/>
                                  <w:divBdr>
                                    <w:top w:val="none" w:sz="0" w:space="0" w:color="auto"/>
                                    <w:left w:val="none" w:sz="0" w:space="0" w:color="auto"/>
                                    <w:bottom w:val="none" w:sz="0" w:space="0" w:color="auto"/>
                                    <w:right w:val="none" w:sz="0" w:space="0" w:color="auto"/>
                                  </w:divBdr>
                                  <w:divsChild>
                                    <w:div w:id="125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197716">
          <w:marLeft w:val="0"/>
          <w:marRight w:val="0"/>
          <w:marTop w:val="0"/>
          <w:marBottom w:val="0"/>
          <w:divBdr>
            <w:top w:val="none" w:sz="0" w:space="0" w:color="auto"/>
            <w:left w:val="none" w:sz="0" w:space="0" w:color="auto"/>
            <w:bottom w:val="none" w:sz="0" w:space="0" w:color="auto"/>
            <w:right w:val="none" w:sz="0" w:space="0" w:color="auto"/>
          </w:divBdr>
          <w:divsChild>
            <w:div w:id="1959527069">
              <w:marLeft w:val="0"/>
              <w:marRight w:val="0"/>
              <w:marTop w:val="0"/>
              <w:marBottom w:val="0"/>
              <w:divBdr>
                <w:top w:val="none" w:sz="0" w:space="0" w:color="auto"/>
                <w:left w:val="none" w:sz="0" w:space="0" w:color="auto"/>
                <w:bottom w:val="none" w:sz="0" w:space="0" w:color="auto"/>
                <w:right w:val="none" w:sz="0" w:space="0" w:color="auto"/>
              </w:divBdr>
              <w:divsChild>
                <w:div w:id="887716889">
                  <w:marLeft w:val="0"/>
                  <w:marRight w:val="0"/>
                  <w:marTop w:val="0"/>
                  <w:marBottom w:val="0"/>
                  <w:divBdr>
                    <w:top w:val="none" w:sz="0" w:space="0" w:color="auto"/>
                    <w:left w:val="none" w:sz="0" w:space="0" w:color="auto"/>
                    <w:bottom w:val="none" w:sz="0" w:space="0" w:color="auto"/>
                    <w:right w:val="none" w:sz="0" w:space="0" w:color="auto"/>
                  </w:divBdr>
                  <w:divsChild>
                    <w:div w:id="1871406233">
                      <w:marLeft w:val="0"/>
                      <w:marRight w:val="0"/>
                      <w:marTop w:val="0"/>
                      <w:marBottom w:val="0"/>
                      <w:divBdr>
                        <w:top w:val="none" w:sz="0" w:space="0" w:color="auto"/>
                        <w:left w:val="none" w:sz="0" w:space="0" w:color="auto"/>
                        <w:bottom w:val="none" w:sz="0" w:space="0" w:color="auto"/>
                        <w:right w:val="none" w:sz="0" w:space="0" w:color="auto"/>
                      </w:divBdr>
                      <w:divsChild>
                        <w:div w:id="1597440176">
                          <w:marLeft w:val="0"/>
                          <w:marRight w:val="0"/>
                          <w:marTop w:val="0"/>
                          <w:marBottom w:val="0"/>
                          <w:divBdr>
                            <w:top w:val="none" w:sz="0" w:space="0" w:color="auto"/>
                            <w:left w:val="none" w:sz="0" w:space="0" w:color="auto"/>
                            <w:bottom w:val="none" w:sz="0" w:space="0" w:color="auto"/>
                            <w:right w:val="none" w:sz="0" w:space="0" w:color="auto"/>
                          </w:divBdr>
                          <w:divsChild>
                            <w:div w:id="143893973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290791618">
                      <w:marLeft w:val="0"/>
                      <w:marRight w:val="0"/>
                      <w:marTop w:val="0"/>
                      <w:marBottom w:val="0"/>
                      <w:divBdr>
                        <w:top w:val="none" w:sz="0" w:space="0" w:color="auto"/>
                        <w:left w:val="none" w:sz="0" w:space="0" w:color="auto"/>
                        <w:bottom w:val="none" w:sz="0" w:space="0" w:color="auto"/>
                        <w:right w:val="none" w:sz="0" w:space="0" w:color="auto"/>
                      </w:divBdr>
                      <w:divsChild>
                        <w:div w:id="66996980">
                          <w:marLeft w:val="0"/>
                          <w:marRight w:val="0"/>
                          <w:marTop w:val="0"/>
                          <w:marBottom w:val="0"/>
                          <w:divBdr>
                            <w:top w:val="none" w:sz="0" w:space="0" w:color="auto"/>
                            <w:left w:val="none" w:sz="0" w:space="0" w:color="auto"/>
                            <w:bottom w:val="none" w:sz="0" w:space="0" w:color="auto"/>
                            <w:right w:val="none" w:sz="0" w:space="0" w:color="auto"/>
                          </w:divBdr>
                          <w:divsChild>
                            <w:div w:id="326325287">
                              <w:marLeft w:val="0"/>
                              <w:marRight w:val="0"/>
                              <w:marTop w:val="0"/>
                              <w:marBottom w:val="0"/>
                              <w:divBdr>
                                <w:top w:val="none" w:sz="0" w:space="0" w:color="auto"/>
                                <w:left w:val="none" w:sz="0" w:space="0" w:color="auto"/>
                                <w:bottom w:val="none" w:sz="0" w:space="0" w:color="auto"/>
                                <w:right w:val="none" w:sz="0" w:space="0" w:color="auto"/>
                              </w:divBdr>
                              <w:divsChild>
                                <w:div w:id="667098294">
                                  <w:marLeft w:val="0"/>
                                  <w:marRight w:val="0"/>
                                  <w:marTop w:val="0"/>
                                  <w:marBottom w:val="0"/>
                                  <w:divBdr>
                                    <w:top w:val="none" w:sz="0" w:space="0" w:color="auto"/>
                                    <w:left w:val="none" w:sz="0" w:space="0" w:color="auto"/>
                                    <w:bottom w:val="none" w:sz="0" w:space="0" w:color="auto"/>
                                    <w:right w:val="none" w:sz="0" w:space="0" w:color="auto"/>
                                  </w:divBdr>
                                  <w:divsChild>
                                    <w:div w:id="1793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4789">
          <w:marLeft w:val="0"/>
          <w:marRight w:val="0"/>
          <w:marTop w:val="0"/>
          <w:marBottom w:val="0"/>
          <w:divBdr>
            <w:top w:val="none" w:sz="0" w:space="0" w:color="auto"/>
            <w:left w:val="none" w:sz="0" w:space="0" w:color="auto"/>
            <w:bottom w:val="none" w:sz="0" w:space="0" w:color="auto"/>
            <w:right w:val="none" w:sz="0" w:space="0" w:color="auto"/>
          </w:divBdr>
          <w:divsChild>
            <w:div w:id="630477837">
              <w:marLeft w:val="0"/>
              <w:marRight w:val="0"/>
              <w:marTop w:val="0"/>
              <w:marBottom w:val="0"/>
              <w:divBdr>
                <w:top w:val="none" w:sz="0" w:space="0" w:color="auto"/>
                <w:left w:val="none" w:sz="0" w:space="0" w:color="auto"/>
                <w:bottom w:val="none" w:sz="0" w:space="0" w:color="auto"/>
                <w:right w:val="none" w:sz="0" w:space="0" w:color="auto"/>
              </w:divBdr>
              <w:divsChild>
                <w:div w:id="941962151">
                  <w:marLeft w:val="0"/>
                  <w:marRight w:val="0"/>
                  <w:marTop w:val="0"/>
                  <w:marBottom w:val="0"/>
                  <w:divBdr>
                    <w:top w:val="none" w:sz="0" w:space="0" w:color="auto"/>
                    <w:left w:val="none" w:sz="0" w:space="0" w:color="auto"/>
                    <w:bottom w:val="none" w:sz="0" w:space="0" w:color="auto"/>
                    <w:right w:val="none" w:sz="0" w:space="0" w:color="auto"/>
                  </w:divBdr>
                  <w:divsChild>
                    <w:div w:id="513808634">
                      <w:marLeft w:val="0"/>
                      <w:marRight w:val="0"/>
                      <w:marTop w:val="0"/>
                      <w:marBottom w:val="0"/>
                      <w:divBdr>
                        <w:top w:val="none" w:sz="0" w:space="0" w:color="auto"/>
                        <w:left w:val="none" w:sz="0" w:space="0" w:color="auto"/>
                        <w:bottom w:val="none" w:sz="0" w:space="0" w:color="auto"/>
                        <w:right w:val="none" w:sz="0" w:space="0" w:color="auto"/>
                      </w:divBdr>
                      <w:divsChild>
                        <w:div w:id="1861041517">
                          <w:marLeft w:val="0"/>
                          <w:marRight w:val="0"/>
                          <w:marTop w:val="0"/>
                          <w:marBottom w:val="0"/>
                          <w:divBdr>
                            <w:top w:val="none" w:sz="0" w:space="0" w:color="auto"/>
                            <w:left w:val="none" w:sz="0" w:space="0" w:color="auto"/>
                            <w:bottom w:val="none" w:sz="0" w:space="0" w:color="auto"/>
                            <w:right w:val="none" w:sz="0" w:space="0" w:color="auto"/>
                          </w:divBdr>
                          <w:divsChild>
                            <w:div w:id="202678302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793987475">
                      <w:marLeft w:val="0"/>
                      <w:marRight w:val="0"/>
                      <w:marTop w:val="0"/>
                      <w:marBottom w:val="0"/>
                      <w:divBdr>
                        <w:top w:val="none" w:sz="0" w:space="0" w:color="auto"/>
                        <w:left w:val="none" w:sz="0" w:space="0" w:color="auto"/>
                        <w:bottom w:val="none" w:sz="0" w:space="0" w:color="auto"/>
                        <w:right w:val="none" w:sz="0" w:space="0" w:color="auto"/>
                      </w:divBdr>
                      <w:divsChild>
                        <w:div w:id="192889645">
                          <w:marLeft w:val="0"/>
                          <w:marRight w:val="0"/>
                          <w:marTop w:val="0"/>
                          <w:marBottom w:val="0"/>
                          <w:divBdr>
                            <w:top w:val="none" w:sz="0" w:space="0" w:color="auto"/>
                            <w:left w:val="none" w:sz="0" w:space="0" w:color="auto"/>
                            <w:bottom w:val="none" w:sz="0" w:space="0" w:color="auto"/>
                            <w:right w:val="none" w:sz="0" w:space="0" w:color="auto"/>
                          </w:divBdr>
                          <w:divsChild>
                            <w:div w:id="1007712251">
                              <w:marLeft w:val="0"/>
                              <w:marRight w:val="0"/>
                              <w:marTop w:val="0"/>
                              <w:marBottom w:val="0"/>
                              <w:divBdr>
                                <w:top w:val="none" w:sz="0" w:space="0" w:color="auto"/>
                                <w:left w:val="none" w:sz="0" w:space="0" w:color="auto"/>
                                <w:bottom w:val="none" w:sz="0" w:space="0" w:color="auto"/>
                                <w:right w:val="none" w:sz="0" w:space="0" w:color="auto"/>
                              </w:divBdr>
                              <w:divsChild>
                                <w:div w:id="1098134707">
                                  <w:marLeft w:val="0"/>
                                  <w:marRight w:val="0"/>
                                  <w:marTop w:val="0"/>
                                  <w:marBottom w:val="0"/>
                                  <w:divBdr>
                                    <w:top w:val="none" w:sz="0" w:space="0" w:color="auto"/>
                                    <w:left w:val="none" w:sz="0" w:space="0" w:color="auto"/>
                                    <w:bottom w:val="none" w:sz="0" w:space="0" w:color="auto"/>
                                    <w:right w:val="none" w:sz="0" w:space="0" w:color="auto"/>
                                  </w:divBdr>
                                  <w:divsChild>
                                    <w:div w:id="8236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796407">
          <w:marLeft w:val="0"/>
          <w:marRight w:val="0"/>
          <w:marTop w:val="0"/>
          <w:marBottom w:val="0"/>
          <w:divBdr>
            <w:top w:val="none" w:sz="0" w:space="0" w:color="auto"/>
            <w:left w:val="none" w:sz="0" w:space="0" w:color="auto"/>
            <w:bottom w:val="none" w:sz="0" w:space="0" w:color="auto"/>
            <w:right w:val="none" w:sz="0" w:space="0" w:color="auto"/>
          </w:divBdr>
          <w:divsChild>
            <w:div w:id="872503296">
              <w:marLeft w:val="0"/>
              <w:marRight w:val="0"/>
              <w:marTop w:val="0"/>
              <w:marBottom w:val="0"/>
              <w:divBdr>
                <w:top w:val="none" w:sz="0" w:space="0" w:color="auto"/>
                <w:left w:val="none" w:sz="0" w:space="0" w:color="auto"/>
                <w:bottom w:val="none" w:sz="0" w:space="0" w:color="auto"/>
                <w:right w:val="none" w:sz="0" w:space="0" w:color="auto"/>
              </w:divBdr>
              <w:divsChild>
                <w:div w:id="1324041729">
                  <w:marLeft w:val="0"/>
                  <w:marRight w:val="0"/>
                  <w:marTop w:val="0"/>
                  <w:marBottom w:val="0"/>
                  <w:divBdr>
                    <w:top w:val="none" w:sz="0" w:space="0" w:color="auto"/>
                    <w:left w:val="none" w:sz="0" w:space="0" w:color="auto"/>
                    <w:bottom w:val="none" w:sz="0" w:space="0" w:color="auto"/>
                    <w:right w:val="none" w:sz="0" w:space="0" w:color="auto"/>
                  </w:divBdr>
                  <w:divsChild>
                    <w:div w:id="786853975">
                      <w:marLeft w:val="0"/>
                      <w:marRight w:val="0"/>
                      <w:marTop w:val="0"/>
                      <w:marBottom w:val="0"/>
                      <w:divBdr>
                        <w:top w:val="none" w:sz="0" w:space="0" w:color="auto"/>
                        <w:left w:val="none" w:sz="0" w:space="0" w:color="auto"/>
                        <w:bottom w:val="none" w:sz="0" w:space="0" w:color="auto"/>
                        <w:right w:val="none" w:sz="0" w:space="0" w:color="auto"/>
                      </w:divBdr>
                      <w:divsChild>
                        <w:div w:id="1673532672">
                          <w:marLeft w:val="0"/>
                          <w:marRight w:val="0"/>
                          <w:marTop w:val="0"/>
                          <w:marBottom w:val="0"/>
                          <w:divBdr>
                            <w:top w:val="none" w:sz="0" w:space="0" w:color="auto"/>
                            <w:left w:val="none" w:sz="0" w:space="0" w:color="auto"/>
                            <w:bottom w:val="none" w:sz="0" w:space="0" w:color="auto"/>
                            <w:right w:val="none" w:sz="0" w:space="0" w:color="auto"/>
                          </w:divBdr>
                          <w:divsChild>
                            <w:div w:id="37692837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61431475">
                      <w:marLeft w:val="0"/>
                      <w:marRight w:val="0"/>
                      <w:marTop w:val="0"/>
                      <w:marBottom w:val="0"/>
                      <w:divBdr>
                        <w:top w:val="none" w:sz="0" w:space="0" w:color="auto"/>
                        <w:left w:val="none" w:sz="0" w:space="0" w:color="auto"/>
                        <w:bottom w:val="none" w:sz="0" w:space="0" w:color="auto"/>
                        <w:right w:val="none" w:sz="0" w:space="0" w:color="auto"/>
                      </w:divBdr>
                      <w:divsChild>
                        <w:div w:id="1357265890">
                          <w:marLeft w:val="0"/>
                          <w:marRight w:val="0"/>
                          <w:marTop w:val="0"/>
                          <w:marBottom w:val="0"/>
                          <w:divBdr>
                            <w:top w:val="none" w:sz="0" w:space="0" w:color="auto"/>
                            <w:left w:val="none" w:sz="0" w:space="0" w:color="auto"/>
                            <w:bottom w:val="none" w:sz="0" w:space="0" w:color="auto"/>
                            <w:right w:val="none" w:sz="0" w:space="0" w:color="auto"/>
                          </w:divBdr>
                          <w:divsChild>
                            <w:div w:id="986862857">
                              <w:marLeft w:val="0"/>
                              <w:marRight w:val="0"/>
                              <w:marTop w:val="0"/>
                              <w:marBottom w:val="0"/>
                              <w:divBdr>
                                <w:top w:val="none" w:sz="0" w:space="0" w:color="auto"/>
                                <w:left w:val="none" w:sz="0" w:space="0" w:color="auto"/>
                                <w:bottom w:val="none" w:sz="0" w:space="0" w:color="auto"/>
                                <w:right w:val="none" w:sz="0" w:space="0" w:color="auto"/>
                              </w:divBdr>
                              <w:divsChild>
                                <w:div w:id="1170605685">
                                  <w:marLeft w:val="0"/>
                                  <w:marRight w:val="0"/>
                                  <w:marTop w:val="0"/>
                                  <w:marBottom w:val="0"/>
                                  <w:divBdr>
                                    <w:top w:val="none" w:sz="0" w:space="0" w:color="auto"/>
                                    <w:left w:val="none" w:sz="0" w:space="0" w:color="auto"/>
                                    <w:bottom w:val="none" w:sz="0" w:space="0" w:color="auto"/>
                                    <w:right w:val="none" w:sz="0" w:space="0" w:color="auto"/>
                                  </w:divBdr>
                                  <w:divsChild>
                                    <w:div w:id="19842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782293">
          <w:marLeft w:val="0"/>
          <w:marRight w:val="0"/>
          <w:marTop w:val="0"/>
          <w:marBottom w:val="0"/>
          <w:divBdr>
            <w:top w:val="none" w:sz="0" w:space="0" w:color="auto"/>
            <w:left w:val="none" w:sz="0" w:space="0" w:color="auto"/>
            <w:bottom w:val="none" w:sz="0" w:space="0" w:color="auto"/>
            <w:right w:val="none" w:sz="0" w:space="0" w:color="auto"/>
          </w:divBdr>
          <w:divsChild>
            <w:div w:id="1223296366">
              <w:marLeft w:val="0"/>
              <w:marRight w:val="0"/>
              <w:marTop w:val="0"/>
              <w:marBottom w:val="0"/>
              <w:divBdr>
                <w:top w:val="none" w:sz="0" w:space="0" w:color="auto"/>
                <w:left w:val="none" w:sz="0" w:space="0" w:color="auto"/>
                <w:bottom w:val="none" w:sz="0" w:space="0" w:color="auto"/>
                <w:right w:val="none" w:sz="0" w:space="0" w:color="auto"/>
              </w:divBdr>
              <w:divsChild>
                <w:div w:id="551843160">
                  <w:marLeft w:val="0"/>
                  <w:marRight w:val="0"/>
                  <w:marTop w:val="0"/>
                  <w:marBottom w:val="0"/>
                  <w:divBdr>
                    <w:top w:val="none" w:sz="0" w:space="0" w:color="auto"/>
                    <w:left w:val="none" w:sz="0" w:space="0" w:color="auto"/>
                    <w:bottom w:val="none" w:sz="0" w:space="0" w:color="auto"/>
                    <w:right w:val="none" w:sz="0" w:space="0" w:color="auto"/>
                  </w:divBdr>
                  <w:divsChild>
                    <w:div w:id="89814393">
                      <w:marLeft w:val="0"/>
                      <w:marRight w:val="0"/>
                      <w:marTop w:val="0"/>
                      <w:marBottom w:val="0"/>
                      <w:divBdr>
                        <w:top w:val="none" w:sz="0" w:space="0" w:color="auto"/>
                        <w:left w:val="none" w:sz="0" w:space="0" w:color="auto"/>
                        <w:bottom w:val="none" w:sz="0" w:space="0" w:color="auto"/>
                        <w:right w:val="none" w:sz="0" w:space="0" w:color="auto"/>
                      </w:divBdr>
                      <w:divsChild>
                        <w:div w:id="1094938365">
                          <w:marLeft w:val="0"/>
                          <w:marRight w:val="0"/>
                          <w:marTop w:val="0"/>
                          <w:marBottom w:val="0"/>
                          <w:divBdr>
                            <w:top w:val="none" w:sz="0" w:space="0" w:color="auto"/>
                            <w:left w:val="none" w:sz="0" w:space="0" w:color="auto"/>
                            <w:bottom w:val="none" w:sz="0" w:space="0" w:color="auto"/>
                            <w:right w:val="none" w:sz="0" w:space="0" w:color="auto"/>
                          </w:divBdr>
                          <w:divsChild>
                            <w:div w:id="469640329">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27093069">
                      <w:marLeft w:val="0"/>
                      <w:marRight w:val="0"/>
                      <w:marTop w:val="0"/>
                      <w:marBottom w:val="0"/>
                      <w:divBdr>
                        <w:top w:val="none" w:sz="0" w:space="0" w:color="auto"/>
                        <w:left w:val="none" w:sz="0" w:space="0" w:color="auto"/>
                        <w:bottom w:val="none" w:sz="0" w:space="0" w:color="auto"/>
                        <w:right w:val="none" w:sz="0" w:space="0" w:color="auto"/>
                      </w:divBdr>
                      <w:divsChild>
                        <w:div w:id="1790928119">
                          <w:marLeft w:val="0"/>
                          <w:marRight w:val="0"/>
                          <w:marTop w:val="0"/>
                          <w:marBottom w:val="0"/>
                          <w:divBdr>
                            <w:top w:val="none" w:sz="0" w:space="0" w:color="auto"/>
                            <w:left w:val="none" w:sz="0" w:space="0" w:color="auto"/>
                            <w:bottom w:val="none" w:sz="0" w:space="0" w:color="auto"/>
                            <w:right w:val="none" w:sz="0" w:space="0" w:color="auto"/>
                          </w:divBdr>
                          <w:divsChild>
                            <w:div w:id="785856245">
                              <w:marLeft w:val="0"/>
                              <w:marRight w:val="0"/>
                              <w:marTop w:val="0"/>
                              <w:marBottom w:val="0"/>
                              <w:divBdr>
                                <w:top w:val="none" w:sz="0" w:space="0" w:color="auto"/>
                                <w:left w:val="none" w:sz="0" w:space="0" w:color="auto"/>
                                <w:bottom w:val="none" w:sz="0" w:space="0" w:color="auto"/>
                                <w:right w:val="none" w:sz="0" w:space="0" w:color="auto"/>
                              </w:divBdr>
                              <w:divsChild>
                                <w:div w:id="65805906">
                                  <w:marLeft w:val="0"/>
                                  <w:marRight w:val="0"/>
                                  <w:marTop w:val="0"/>
                                  <w:marBottom w:val="0"/>
                                  <w:divBdr>
                                    <w:top w:val="none" w:sz="0" w:space="0" w:color="auto"/>
                                    <w:left w:val="none" w:sz="0" w:space="0" w:color="auto"/>
                                    <w:bottom w:val="none" w:sz="0" w:space="0" w:color="auto"/>
                                    <w:right w:val="none" w:sz="0" w:space="0" w:color="auto"/>
                                  </w:divBdr>
                                  <w:divsChild>
                                    <w:div w:id="16149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800655">
          <w:marLeft w:val="0"/>
          <w:marRight w:val="0"/>
          <w:marTop w:val="0"/>
          <w:marBottom w:val="0"/>
          <w:divBdr>
            <w:top w:val="none" w:sz="0" w:space="0" w:color="auto"/>
            <w:left w:val="none" w:sz="0" w:space="0" w:color="auto"/>
            <w:bottom w:val="none" w:sz="0" w:space="0" w:color="auto"/>
            <w:right w:val="none" w:sz="0" w:space="0" w:color="auto"/>
          </w:divBdr>
          <w:divsChild>
            <w:div w:id="384060368">
              <w:marLeft w:val="0"/>
              <w:marRight w:val="0"/>
              <w:marTop w:val="0"/>
              <w:marBottom w:val="0"/>
              <w:divBdr>
                <w:top w:val="none" w:sz="0" w:space="0" w:color="auto"/>
                <w:left w:val="none" w:sz="0" w:space="0" w:color="auto"/>
                <w:bottom w:val="none" w:sz="0" w:space="0" w:color="auto"/>
                <w:right w:val="none" w:sz="0" w:space="0" w:color="auto"/>
              </w:divBdr>
              <w:divsChild>
                <w:div w:id="399449447">
                  <w:marLeft w:val="0"/>
                  <w:marRight w:val="0"/>
                  <w:marTop w:val="0"/>
                  <w:marBottom w:val="0"/>
                  <w:divBdr>
                    <w:top w:val="none" w:sz="0" w:space="0" w:color="auto"/>
                    <w:left w:val="none" w:sz="0" w:space="0" w:color="auto"/>
                    <w:bottom w:val="none" w:sz="0" w:space="0" w:color="auto"/>
                    <w:right w:val="none" w:sz="0" w:space="0" w:color="auto"/>
                  </w:divBdr>
                  <w:divsChild>
                    <w:div w:id="1282878784">
                      <w:marLeft w:val="0"/>
                      <w:marRight w:val="0"/>
                      <w:marTop w:val="0"/>
                      <w:marBottom w:val="0"/>
                      <w:divBdr>
                        <w:top w:val="none" w:sz="0" w:space="0" w:color="auto"/>
                        <w:left w:val="none" w:sz="0" w:space="0" w:color="auto"/>
                        <w:bottom w:val="none" w:sz="0" w:space="0" w:color="auto"/>
                        <w:right w:val="none" w:sz="0" w:space="0" w:color="auto"/>
                      </w:divBdr>
                      <w:divsChild>
                        <w:div w:id="2009097305">
                          <w:marLeft w:val="0"/>
                          <w:marRight w:val="0"/>
                          <w:marTop w:val="0"/>
                          <w:marBottom w:val="0"/>
                          <w:divBdr>
                            <w:top w:val="none" w:sz="0" w:space="0" w:color="auto"/>
                            <w:left w:val="none" w:sz="0" w:space="0" w:color="auto"/>
                            <w:bottom w:val="none" w:sz="0" w:space="0" w:color="auto"/>
                            <w:right w:val="none" w:sz="0" w:space="0" w:color="auto"/>
                          </w:divBdr>
                          <w:divsChild>
                            <w:div w:id="170119704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745830891">
                      <w:marLeft w:val="0"/>
                      <w:marRight w:val="0"/>
                      <w:marTop w:val="0"/>
                      <w:marBottom w:val="0"/>
                      <w:divBdr>
                        <w:top w:val="none" w:sz="0" w:space="0" w:color="auto"/>
                        <w:left w:val="none" w:sz="0" w:space="0" w:color="auto"/>
                        <w:bottom w:val="none" w:sz="0" w:space="0" w:color="auto"/>
                        <w:right w:val="none" w:sz="0" w:space="0" w:color="auto"/>
                      </w:divBdr>
                      <w:divsChild>
                        <w:div w:id="1924802352">
                          <w:marLeft w:val="0"/>
                          <w:marRight w:val="0"/>
                          <w:marTop w:val="0"/>
                          <w:marBottom w:val="0"/>
                          <w:divBdr>
                            <w:top w:val="none" w:sz="0" w:space="0" w:color="auto"/>
                            <w:left w:val="none" w:sz="0" w:space="0" w:color="auto"/>
                            <w:bottom w:val="none" w:sz="0" w:space="0" w:color="auto"/>
                            <w:right w:val="none" w:sz="0" w:space="0" w:color="auto"/>
                          </w:divBdr>
                          <w:divsChild>
                            <w:div w:id="817381810">
                              <w:marLeft w:val="0"/>
                              <w:marRight w:val="0"/>
                              <w:marTop w:val="0"/>
                              <w:marBottom w:val="0"/>
                              <w:divBdr>
                                <w:top w:val="none" w:sz="0" w:space="0" w:color="auto"/>
                                <w:left w:val="none" w:sz="0" w:space="0" w:color="auto"/>
                                <w:bottom w:val="none" w:sz="0" w:space="0" w:color="auto"/>
                                <w:right w:val="none" w:sz="0" w:space="0" w:color="auto"/>
                              </w:divBdr>
                              <w:divsChild>
                                <w:div w:id="1248880698">
                                  <w:marLeft w:val="0"/>
                                  <w:marRight w:val="0"/>
                                  <w:marTop w:val="0"/>
                                  <w:marBottom w:val="0"/>
                                  <w:divBdr>
                                    <w:top w:val="none" w:sz="0" w:space="0" w:color="auto"/>
                                    <w:left w:val="none" w:sz="0" w:space="0" w:color="auto"/>
                                    <w:bottom w:val="none" w:sz="0" w:space="0" w:color="auto"/>
                                    <w:right w:val="none" w:sz="0" w:space="0" w:color="auto"/>
                                  </w:divBdr>
                                  <w:divsChild>
                                    <w:div w:id="2861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944149">
          <w:marLeft w:val="0"/>
          <w:marRight w:val="0"/>
          <w:marTop w:val="0"/>
          <w:marBottom w:val="0"/>
          <w:divBdr>
            <w:top w:val="none" w:sz="0" w:space="0" w:color="auto"/>
            <w:left w:val="none" w:sz="0" w:space="0" w:color="auto"/>
            <w:bottom w:val="none" w:sz="0" w:space="0" w:color="auto"/>
            <w:right w:val="none" w:sz="0" w:space="0" w:color="auto"/>
          </w:divBdr>
          <w:divsChild>
            <w:div w:id="432895235">
              <w:marLeft w:val="0"/>
              <w:marRight w:val="0"/>
              <w:marTop w:val="0"/>
              <w:marBottom w:val="0"/>
              <w:divBdr>
                <w:top w:val="none" w:sz="0" w:space="0" w:color="auto"/>
                <w:left w:val="none" w:sz="0" w:space="0" w:color="auto"/>
                <w:bottom w:val="none" w:sz="0" w:space="0" w:color="auto"/>
                <w:right w:val="none" w:sz="0" w:space="0" w:color="auto"/>
              </w:divBdr>
              <w:divsChild>
                <w:div w:id="1184440837">
                  <w:marLeft w:val="0"/>
                  <w:marRight w:val="0"/>
                  <w:marTop w:val="0"/>
                  <w:marBottom w:val="0"/>
                  <w:divBdr>
                    <w:top w:val="none" w:sz="0" w:space="0" w:color="auto"/>
                    <w:left w:val="none" w:sz="0" w:space="0" w:color="auto"/>
                    <w:bottom w:val="none" w:sz="0" w:space="0" w:color="auto"/>
                    <w:right w:val="none" w:sz="0" w:space="0" w:color="auto"/>
                  </w:divBdr>
                  <w:divsChild>
                    <w:div w:id="491945468">
                      <w:marLeft w:val="0"/>
                      <w:marRight w:val="0"/>
                      <w:marTop w:val="0"/>
                      <w:marBottom w:val="0"/>
                      <w:divBdr>
                        <w:top w:val="none" w:sz="0" w:space="0" w:color="auto"/>
                        <w:left w:val="none" w:sz="0" w:space="0" w:color="auto"/>
                        <w:bottom w:val="none" w:sz="0" w:space="0" w:color="auto"/>
                        <w:right w:val="none" w:sz="0" w:space="0" w:color="auto"/>
                      </w:divBdr>
                      <w:divsChild>
                        <w:div w:id="1473326801">
                          <w:marLeft w:val="0"/>
                          <w:marRight w:val="0"/>
                          <w:marTop w:val="0"/>
                          <w:marBottom w:val="0"/>
                          <w:divBdr>
                            <w:top w:val="none" w:sz="0" w:space="0" w:color="auto"/>
                            <w:left w:val="none" w:sz="0" w:space="0" w:color="auto"/>
                            <w:bottom w:val="none" w:sz="0" w:space="0" w:color="auto"/>
                            <w:right w:val="none" w:sz="0" w:space="0" w:color="auto"/>
                          </w:divBdr>
                          <w:divsChild>
                            <w:div w:id="7648256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947226790">
                      <w:marLeft w:val="0"/>
                      <w:marRight w:val="0"/>
                      <w:marTop w:val="0"/>
                      <w:marBottom w:val="0"/>
                      <w:divBdr>
                        <w:top w:val="none" w:sz="0" w:space="0" w:color="auto"/>
                        <w:left w:val="none" w:sz="0" w:space="0" w:color="auto"/>
                        <w:bottom w:val="none" w:sz="0" w:space="0" w:color="auto"/>
                        <w:right w:val="none" w:sz="0" w:space="0" w:color="auto"/>
                      </w:divBdr>
                      <w:divsChild>
                        <w:div w:id="1613628019">
                          <w:marLeft w:val="0"/>
                          <w:marRight w:val="0"/>
                          <w:marTop w:val="0"/>
                          <w:marBottom w:val="0"/>
                          <w:divBdr>
                            <w:top w:val="none" w:sz="0" w:space="0" w:color="auto"/>
                            <w:left w:val="none" w:sz="0" w:space="0" w:color="auto"/>
                            <w:bottom w:val="none" w:sz="0" w:space="0" w:color="auto"/>
                            <w:right w:val="none" w:sz="0" w:space="0" w:color="auto"/>
                          </w:divBdr>
                          <w:divsChild>
                            <w:div w:id="2057267730">
                              <w:marLeft w:val="0"/>
                              <w:marRight w:val="0"/>
                              <w:marTop w:val="0"/>
                              <w:marBottom w:val="0"/>
                              <w:divBdr>
                                <w:top w:val="none" w:sz="0" w:space="0" w:color="auto"/>
                                <w:left w:val="none" w:sz="0" w:space="0" w:color="auto"/>
                                <w:bottom w:val="none" w:sz="0" w:space="0" w:color="auto"/>
                                <w:right w:val="none" w:sz="0" w:space="0" w:color="auto"/>
                              </w:divBdr>
                              <w:divsChild>
                                <w:div w:id="1434939997">
                                  <w:marLeft w:val="0"/>
                                  <w:marRight w:val="0"/>
                                  <w:marTop w:val="0"/>
                                  <w:marBottom w:val="0"/>
                                  <w:divBdr>
                                    <w:top w:val="none" w:sz="0" w:space="0" w:color="auto"/>
                                    <w:left w:val="none" w:sz="0" w:space="0" w:color="auto"/>
                                    <w:bottom w:val="none" w:sz="0" w:space="0" w:color="auto"/>
                                    <w:right w:val="none" w:sz="0" w:space="0" w:color="auto"/>
                                  </w:divBdr>
                                  <w:divsChild>
                                    <w:div w:id="1444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447112">
          <w:marLeft w:val="0"/>
          <w:marRight w:val="0"/>
          <w:marTop w:val="0"/>
          <w:marBottom w:val="0"/>
          <w:divBdr>
            <w:top w:val="none" w:sz="0" w:space="0" w:color="auto"/>
            <w:left w:val="none" w:sz="0" w:space="0" w:color="auto"/>
            <w:bottom w:val="none" w:sz="0" w:space="0" w:color="auto"/>
            <w:right w:val="none" w:sz="0" w:space="0" w:color="auto"/>
          </w:divBdr>
          <w:divsChild>
            <w:div w:id="1444033899">
              <w:marLeft w:val="0"/>
              <w:marRight w:val="0"/>
              <w:marTop w:val="0"/>
              <w:marBottom w:val="0"/>
              <w:divBdr>
                <w:top w:val="none" w:sz="0" w:space="0" w:color="auto"/>
                <w:left w:val="none" w:sz="0" w:space="0" w:color="auto"/>
                <w:bottom w:val="none" w:sz="0" w:space="0" w:color="auto"/>
                <w:right w:val="none" w:sz="0" w:space="0" w:color="auto"/>
              </w:divBdr>
              <w:divsChild>
                <w:div w:id="342242713">
                  <w:marLeft w:val="0"/>
                  <w:marRight w:val="0"/>
                  <w:marTop w:val="0"/>
                  <w:marBottom w:val="0"/>
                  <w:divBdr>
                    <w:top w:val="none" w:sz="0" w:space="0" w:color="auto"/>
                    <w:left w:val="none" w:sz="0" w:space="0" w:color="auto"/>
                    <w:bottom w:val="none" w:sz="0" w:space="0" w:color="auto"/>
                    <w:right w:val="none" w:sz="0" w:space="0" w:color="auto"/>
                  </w:divBdr>
                  <w:divsChild>
                    <w:div w:id="1991321838">
                      <w:marLeft w:val="0"/>
                      <w:marRight w:val="0"/>
                      <w:marTop w:val="0"/>
                      <w:marBottom w:val="0"/>
                      <w:divBdr>
                        <w:top w:val="none" w:sz="0" w:space="0" w:color="auto"/>
                        <w:left w:val="none" w:sz="0" w:space="0" w:color="auto"/>
                        <w:bottom w:val="none" w:sz="0" w:space="0" w:color="auto"/>
                        <w:right w:val="none" w:sz="0" w:space="0" w:color="auto"/>
                      </w:divBdr>
                      <w:divsChild>
                        <w:div w:id="636951874">
                          <w:marLeft w:val="0"/>
                          <w:marRight w:val="0"/>
                          <w:marTop w:val="0"/>
                          <w:marBottom w:val="0"/>
                          <w:divBdr>
                            <w:top w:val="none" w:sz="0" w:space="0" w:color="auto"/>
                            <w:left w:val="none" w:sz="0" w:space="0" w:color="auto"/>
                            <w:bottom w:val="none" w:sz="0" w:space="0" w:color="auto"/>
                            <w:right w:val="none" w:sz="0" w:space="0" w:color="auto"/>
                          </w:divBdr>
                          <w:divsChild>
                            <w:div w:id="1956860881">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938951288">
                      <w:marLeft w:val="0"/>
                      <w:marRight w:val="0"/>
                      <w:marTop w:val="0"/>
                      <w:marBottom w:val="0"/>
                      <w:divBdr>
                        <w:top w:val="none" w:sz="0" w:space="0" w:color="auto"/>
                        <w:left w:val="none" w:sz="0" w:space="0" w:color="auto"/>
                        <w:bottom w:val="none" w:sz="0" w:space="0" w:color="auto"/>
                        <w:right w:val="none" w:sz="0" w:space="0" w:color="auto"/>
                      </w:divBdr>
                      <w:divsChild>
                        <w:div w:id="307252144">
                          <w:marLeft w:val="0"/>
                          <w:marRight w:val="0"/>
                          <w:marTop w:val="0"/>
                          <w:marBottom w:val="0"/>
                          <w:divBdr>
                            <w:top w:val="none" w:sz="0" w:space="0" w:color="auto"/>
                            <w:left w:val="none" w:sz="0" w:space="0" w:color="auto"/>
                            <w:bottom w:val="none" w:sz="0" w:space="0" w:color="auto"/>
                            <w:right w:val="none" w:sz="0" w:space="0" w:color="auto"/>
                          </w:divBdr>
                          <w:divsChild>
                            <w:div w:id="2068186363">
                              <w:marLeft w:val="0"/>
                              <w:marRight w:val="0"/>
                              <w:marTop w:val="0"/>
                              <w:marBottom w:val="0"/>
                              <w:divBdr>
                                <w:top w:val="none" w:sz="0" w:space="0" w:color="auto"/>
                                <w:left w:val="none" w:sz="0" w:space="0" w:color="auto"/>
                                <w:bottom w:val="none" w:sz="0" w:space="0" w:color="auto"/>
                                <w:right w:val="none" w:sz="0" w:space="0" w:color="auto"/>
                              </w:divBdr>
                              <w:divsChild>
                                <w:div w:id="2022312747">
                                  <w:marLeft w:val="0"/>
                                  <w:marRight w:val="0"/>
                                  <w:marTop w:val="0"/>
                                  <w:marBottom w:val="0"/>
                                  <w:divBdr>
                                    <w:top w:val="none" w:sz="0" w:space="0" w:color="auto"/>
                                    <w:left w:val="none" w:sz="0" w:space="0" w:color="auto"/>
                                    <w:bottom w:val="none" w:sz="0" w:space="0" w:color="auto"/>
                                    <w:right w:val="none" w:sz="0" w:space="0" w:color="auto"/>
                                  </w:divBdr>
                                  <w:divsChild>
                                    <w:div w:id="14352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615230">
          <w:marLeft w:val="0"/>
          <w:marRight w:val="0"/>
          <w:marTop w:val="0"/>
          <w:marBottom w:val="0"/>
          <w:divBdr>
            <w:top w:val="none" w:sz="0" w:space="0" w:color="auto"/>
            <w:left w:val="none" w:sz="0" w:space="0" w:color="auto"/>
            <w:bottom w:val="none" w:sz="0" w:space="0" w:color="auto"/>
            <w:right w:val="none" w:sz="0" w:space="0" w:color="auto"/>
          </w:divBdr>
          <w:divsChild>
            <w:div w:id="919801195">
              <w:marLeft w:val="0"/>
              <w:marRight w:val="0"/>
              <w:marTop w:val="0"/>
              <w:marBottom w:val="0"/>
              <w:divBdr>
                <w:top w:val="none" w:sz="0" w:space="0" w:color="auto"/>
                <w:left w:val="none" w:sz="0" w:space="0" w:color="auto"/>
                <w:bottom w:val="none" w:sz="0" w:space="0" w:color="auto"/>
                <w:right w:val="none" w:sz="0" w:space="0" w:color="auto"/>
              </w:divBdr>
              <w:divsChild>
                <w:div w:id="766969925">
                  <w:marLeft w:val="0"/>
                  <w:marRight w:val="0"/>
                  <w:marTop w:val="0"/>
                  <w:marBottom w:val="0"/>
                  <w:divBdr>
                    <w:top w:val="none" w:sz="0" w:space="0" w:color="auto"/>
                    <w:left w:val="none" w:sz="0" w:space="0" w:color="auto"/>
                    <w:bottom w:val="none" w:sz="0" w:space="0" w:color="auto"/>
                    <w:right w:val="none" w:sz="0" w:space="0" w:color="auto"/>
                  </w:divBdr>
                  <w:divsChild>
                    <w:div w:id="126822834">
                      <w:marLeft w:val="0"/>
                      <w:marRight w:val="0"/>
                      <w:marTop w:val="0"/>
                      <w:marBottom w:val="0"/>
                      <w:divBdr>
                        <w:top w:val="none" w:sz="0" w:space="0" w:color="auto"/>
                        <w:left w:val="none" w:sz="0" w:space="0" w:color="auto"/>
                        <w:bottom w:val="none" w:sz="0" w:space="0" w:color="auto"/>
                        <w:right w:val="none" w:sz="0" w:space="0" w:color="auto"/>
                      </w:divBdr>
                      <w:divsChild>
                        <w:div w:id="453135255">
                          <w:marLeft w:val="0"/>
                          <w:marRight w:val="0"/>
                          <w:marTop w:val="0"/>
                          <w:marBottom w:val="0"/>
                          <w:divBdr>
                            <w:top w:val="none" w:sz="0" w:space="0" w:color="auto"/>
                            <w:left w:val="none" w:sz="0" w:space="0" w:color="auto"/>
                            <w:bottom w:val="none" w:sz="0" w:space="0" w:color="auto"/>
                            <w:right w:val="none" w:sz="0" w:space="0" w:color="auto"/>
                          </w:divBdr>
                          <w:divsChild>
                            <w:div w:id="206682761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590313573">
                      <w:marLeft w:val="0"/>
                      <w:marRight w:val="0"/>
                      <w:marTop w:val="0"/>
                      <w:marBottom w:val="0"/>
                      <w:divBdr>
                        <w:top w:val="none" w:sz="0" w:space="0" w:color="auto"/>
                        <w:left w:val="none" w:sz="0" w:space="0" w:color="auto"/>
                        <w:bottom w:val="none" w:sz="0" w:space="0" w:color="auto"/>
                        <w:right w:val="none" w:sz="0" w:space="0" w:color="auto"/>
                      </w:divBdr>
                      <w:divsChild>
                        <w:div w:id="672532403">
                          <w:marLeft w:val="0"/>
                          <w:marRight w:val="0"/>
                          <w:marTop w:val="0"/>
                          <w:marBottom w:val="0"/>
                          <w:divBdr>
                            <w:top w:val="none" w:sz="0" w:space="0" w:color="auto"/>
                            <w:left w:val="none" w:sz="0" w:space="0" w:color="auto"/>
                            <w:bottom w:val="none" w:sz="0" w:space="0" w:color="auto"/>
                            <w:right w:val="none" w:sz="0" w:space="0" w:color="auto"/>
                          </w:divBdr>
                          <w:divsChild>
                            <w:div w:id="288247014">
                              <w:marLeft w:val="0"/>
                              <w:marRight w:val="0"/>
                              <w:marTop w:val="0"/>
                              <w:marBottom w:val="0"/>
                              <w:divBdr>
                                <w:top w:val="none" w:sz="0" w:space="0" w:color="auto"/>
                                <w:left w:val="none" w:sz="0" w:space="0" w:color="auto"/>
                                <w:bottom w:val="none" w:sz="0" w:space="0" w:color="auto"/>
                                <w:right w:val="none" w:sz="0" w:space="0" w:color="auto"/>
                              </w:divBdr>
                              <w:divsChild>
                                <w:div w:id="1476098654">
                                  <w:marLeft w:val="0"/>
                                  <w:marRight w:val="0"/>
                                  <w:marTop w:val="0"/>
                                  <w:marBottom w:val="0"/>
                                  <w:divBdr>
                                    <w:top w:val="none" w:sz="0" w:space="0" w:color="auto"/>
                                    <w:left w:val="none" w:sz="0" w:space="0" w:color="auto"/>
                                    <w:bottom w:val="none" w:sz="0" w:space="0" w:color="auto"/>
                                    <w:right w:val="none" w:sz="0" w:space="0" w:color="auto"/>
                                  </w:divBdr>
                                  <w:divsChild>
                                    <w:div w:id="6780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849049">
          <w:marLeft w:val="0"/>
          <w:marRight w:val="0"/>
          <w:marTop w:val="0"/>
          <w:marBottom w:val="0"/>
          <w:divBdr>
            <w:top w:val="none" w:sz="0" w:space="0" w:color="auto"/>
            <w:left w:val="none" w:sz="0" w:space="0" w:color="auto"/>
            <w:bottom w:val="none" w:sz="0" w:space="0" w:color="auto"/>
            <w:right w:val="none" w:sz="0" w:space="0" w:color="auto"/>
          </w:divBdr>
          <w:divsChild>
            <w:div w:id="277878333">
              <w:marLeft w:val="0"/>
              <w:marRight w:val="0"/>
              <w:marTop w:val="0"/>
              <w:marBottom w:val="0"/>
              <w:divBdr>
                <w:top w:val="none" w:sz="0" w:space="0" w:color="auto"/>
                <w:left w:val="none" w:sz="0" w:space="0" w:color="auto"/>
                <w:bottom w:val="none" w:sz="0" w:space="0" w:color="auto"/>
                <w:right w:val="none" w:sz="0" w:space="0" w:color="auto"/>
              </w:divBdr>
              <w:divsChild>
                <w:div w:id="1876573315">
                  <w:marLeft w:val="0"/>
                  <w:marRight w:val="0"/>
                  <w:marTop w:val="0"/>
                  <w:marBottom w:val="0"/>
                  <w:divBdr>
                    <w:top w:val="none" w:sz="0" w:space="0" w:color="auto"/>
                    <w:left w:val="none" w:sz="0" w:space="0" w:color="auto"/>
                    <w:bottom w:val="none" w:sz="0" w:space="0" w:color="auto"/>
                    <w:right w:val="none" w:sz="0" w:space="0" w:color="auto"/>
                  </w:divBdr>
                  <w:divsChild>
                    <w:div w:id="315961394">
                      <w:marLeft w:val="0"/>
                      <w:marRight w:val="0"/>
                      <w:marTop w:val="0"/>
                      <w:marBottom w:val="0"/>
                      <w:divBdr>
                        <w:top w:val="none" w:sz="0" w:space="0" w:color="auto"/>
                        <w:left w:val="none" w:sz="0" w:space="0" w:color="auto"/>
                        <w:bottom w:val="none" w:sz="0" w:space="0" w:color="auto"/>
                        <w:right w:val="none" w:sz="0" w:space="0" w:color="auto"/>
                      </w:divBdr>
                      <w:divsChild>
                        <w:div w:id="1507595743">
                          <w:marLeft w:val="0"/>
                          <w:marRight w:val="0"/>
                          <w:marTop w:val="0"/>
                          <w:marBottom w:val="0"/>
                          <w:divBdr>
                            <w:top w:val="none" w:sz="0" w:space="0" w:color="auto"/>
                            <w:left w:val="none" w:sz="0" w:space="0" w:color="auto"/>
                            <w:bottom w:val="none" w:sz="0" w:space="0" w:color="auto"/>
                            <w:right w:val="none" w:sz="0" w:space="0" w:color="auto"/>
                          </w:divBdr>
                          <w:divsChild>
                            <w:div w:id="1080757538">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6761618">
                      <w:marLeft w:val="0"/>
                      <w:marRight w:val="0"/>
                      <w:marTop w:val="0"/>
                      <w:marBottom w:val="0"/>
                      <w:divBdr>
                        <w:top w:val="none" w:sz="0" w:space="0" w:color="auto"/>
                        <w:left w:val="none" w:sz="0" w:space="0" w:color="auto"/>
                        <w:bottom w:val="none" w:sz="0" w:space="0" w:color="auto"/>
                        <w:right w:val="none" w:sz="0" w:space="0" w:color="auto"/>
                      </w:divBdr>
                      <w:divsChild>
                        <w:div w:id="2025133194">
                          <w:marLeft w:val="0"/>
                          <w:marRight w:val="0"/>
                          <w:marTop w:val="0"/>
                          <w:marBottom w:val="0"/>
                          <w:divBdr>
                            <w:top w:val="none" w:sz="0" w:space="0" w:color="auto"/>
                            <w:left w:val="none" w:sz="0" w:space="0" w:color="auto"/>
                            <w:bottom w:val="none" w:sz="0" w:space="0" w:color="auto"/>
                            <w:right w:val="none" w:sz="0" w:space="0" w:color="auto"/>
                          </w:divBdr>
                          <w:divsChild>
                            <w:div w:id="740372913">
                              <w:marLeft w:val="0"/>
                              <w:marRight w:val="0"/>
                              <w:marTop w:val="0"/>
                              <w:marBottom w:val="0"/>
                              <w:divBdr>
                                <w:top w:val="none" w:sz="0" w:space="0" w:color="auto"/>
                                <w:left w:val="none" w:sz="0" w:space="0" w:color="auto"/>
                                <w:bottom w:val="none" w:sz="0" w:space="0" w:color="auto"/>
                                <w:right w:val="none" w:sz="0" w:space="0" w:color="auto"/>
                              </w:divBdr>
                              <w:divsChild>
                                <w:div w:id="1228691847">
                                  <w:marLeft w:val="0"/>
                                  <w:marRight w:val="0"/>
                                  <w:marTop w:val="0"/>
                                  <w:marBottom w:val="0"/>
                                  <w:divBdr>
                                    <w:top w:val="none" w:sz="0" w:space="0" w:color="auto"/>
                                    <w:left w:val="none" w:sz="0" w:space="0" w:color="auto"/>
                                    <w:bottom w:val="none" w:sz="0" w:space="0" w:color="auto"/>
                                    <w:right w:val="none" w:sz="0" w:space="0" w:color="auto"/>
                                  </w:divBdr>
                                  <w:divsChild>
                                    <w:div w:id="19728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12151">
          <w:marLeft w:val="0"/>
          <w:marRight w:val="0"/>
          <w:marTop w:val="0"/>
          <w:marBottom w:val="0"/>
          <w:divBdr>
            <w:top w:val="none" w:sz="0" w:space="0" w:color="auto"/>
            <w:left w:val="none" w:sz="0" w:space="0" w:color="auto"/>
            <w:bottom w:val="none" w:sz="0" w:space="0" w:color="auto"/>
            <w:right w:val="none" w:sz="0" w:space="0" w:color="auto"/>
          </w:divBdr>
          <w:divsChild>
            <w:div w:id="397943626">
              <w:marLeft w:val="0"/>
              <w:marRight w:val="0"/>
              <w:marTop w:val="0"/>
              <w:marBottom w:val="0"/>
              <w:divBdr>
                <w:top w:val="none" w:sz="0" w:space="0" w:color="auto"/>
                <w:left w:val="none" w:sz="0" w:space="0" w:color="auto"/>
                <w:bottom w:val="none" w:sz="0" w:space="0" w:color="auto"/>
                <w:right w:val="none" w:sz="0" w:space="0" w:color="auto"/>
              </w:divBdr>
              <w:divsChild>
                <w:div w:id="183061903">
                  <w:marLeft w:val="0"/>
                  <w:marRight w:val="0"/>
                  <w:marTop w:val="0"/>
                  <w:marBottom w:val="0"/>
                  <w:divBdr>
                    <w:top w:val="none" w:sz="0" w:space="0" w:color="auto"/>
                    <w:left w:val="none" w:sz="0" w:space="0" w:color="auto"/>
                    <w:bottom w:val="none" w:sz="0" w:space="0" w:color="auto"/>
                    <w:right w:val="none" w:sz="0" w:space="0" w:color="auto"/>
                  </w:divBdr>
                  <w:divsChild>
                    <w:div w:id="308365477">
                      <w:marLeft w:val="0"/>
                      <w:marRight w:val="0"/>
                      <w:marTop w:val="0"/>
                      <w:marBottom w:val="0"/>
                      <w:divBdr>
                        <w:top w:val="none" w:sz="0" w:space="0" w:color="auto"/>
                        <w:left w:val="none" w:sz="0" w:space="0" w:color="auto"/>
                        <w:bottom w:val="none" w:sz="0" w:space="0" w:color="auto"/>
                        <w:right w:val="none" w:sz="0" w:space="0" w:color="auto"/>
                      </w:divBdr>
                      <w:divsChild>
                        <w:div w:id="826867899">
                          <w:marLeft w:val="0"/>
                          <w:marRight w:val="0"/>
                          <w:marTop w:val="0"/>
                          <w:marBottom w:val="0"/>
                          <w:divBdr>
                            <w:top w:val="none" w:sz="0" w:space="0" w:color="auto"/>
                            <w:left w:val="none" w:sz="0" w:space="0" w:color="auto"/>
                            <w:bottom w:val="none" w:sz="0" w:space="0" w:color="auto"/>
                            <w:right w:val="none" w:sz="0" w:space="0" w:color="auto"/>
                          </w:divBdr>
                          <w:divsChild>
                            <w:div w:id="1075585788">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2138182604">
                      <w:marLeft w:val="0"/>
                      <w:marRight w:val="0"/>
                      <w:marTop w:val="0"/>
                      <w:marBottom w:val="0"/>
                      <w:divBdr>
                        <w:top w:val="none" w:sz="0" w:space="0" w:color="auto"/>
                        <w:left w:val="none" w:sz="0" w:space="0" w:color="auto"/>
                        <w:bottom w:val="none" w:sz="0" w:space="0" w:color="auto"/>
                        <w:right w:val="none" w:sz="0" w:space="0" w:color="auto"/>
                      </w:divBdr>
                      <w:divsChild>
                        <w:div w:id="1688361897">
                          <w:marLeft w:val="0"/>
                          <w:marRight w:val="0"/>
                          <w:marTop w:val="0"/>
                          <w:marBottom w:val="0"/>
                          <w:divBdr>
                            <w:top w:val="none" w:sz="0" w:space="0" w:color="auto"/>
                            <w:left w:val="none" w:sz="0" w:space="0" w:color="auto"/>
                            <w:bottom w:val="none" w:sz="0" w:space="0" w:color="auto"/>
                            <w:right w:val="none" w:sz="0" w:space="0" w:color="auto"/>
                          </w:divBdr>
                          <w:divsChild>
                            <w:div w:id="1205756397">
                              <w:marLeft w:val="0"/>
                              <w:marRight w:val="0"/>
                              <w:marTop w:val="0"/>
                              <w:marBottom w:val="0"/>
                              <w:divBdr>
                                <w:top w:val="none" w:sz="0" w:space="0" w:color="auto"/>
                                <w:left w:val="none" w:sz="0" w:space="0" w:color="auto"/>
                                <w:bottom w:val="none" w:sz="0" w:space="0" w:color="auto"/>
                                <w:right w:val="none" w:sz="0" w:space="0" w:color="auto"/>
                              </w:divBdr>
                              <w:divsChild>
                                <w:div w:id="1443914571">
                                  <w:marLeft w:val="0"/>
                                  <w:marRight w:val="0"/>
                                  <w:marTop w:val="0"/>
                                  <w:marBottom w:val="0"/>
                                  <w:divBdr>
                                    <w:top w:val="none" w:sz="0" w:space="0" w:color="auto"/>
                                    <w:left w:val="none" w:sz="0" w:space="0" w:color="auto"/>
                                    <w:bottom w:val="none" w:sz="0" w:space="0" w:color="auto"/>
                                    <w:right w:val="none" w:sz="0" w:space="0" w:color="auto"/>
                                  </w:divBdr>
                                  <w:divsChild>
                                    <w:div w:id="2221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983482">
          <w:marLeft w:val="0"/>
          <w:marRight w:val="0"/>
          <w:marTop w:val="0"/>
          <w:marBottom w:val="0"/>
          <w:divBdr>
            <w:top w:val="none" w:sz="0" w:space="0" w:color="auto"/>
            <w:left w:val="none" w:sz="0" w:space="0" w:color="auto"/>
            <w:bottom w:val="none" w:sz="0" w:space="0" w:color="auto"/>
            <w:right w:val="none" w:sz="0" w:space="0" w:color="auto"/>
          </w:divBdr>
          <w:divsChild>
            <w:div w:id="1877229089">
              <w:marLeft w:val="0"/>
              <w:marRight w:val="0"/>
              <w:marTop w:val="0"/>
              <w:marBottom w:val="0"/>
              <w:divBdr>
                <w:top w:val="none" w:sz="0" w:space="0" w:color="auto"/>
                <w:left w:val="none" w:sz="0" w:space="0" w:color="auto"/>
                <w:bottom w:val="none" w:sz="0" w:space="0" w:color="auto"/>
                <w:right w:val="none" w:sz="0" w:space="0" w:color="auto"/>
              </w:divBdr>
              <w:divsChild>
                <w:div w:id="670063699">
                  <w:marLeft w:val="0"/>
                  <w:marRight w:val="0"/>
                  <w:marTop w:val="0"/>
                  <w:marBottom w:val="0"/>
                  <w:divBdr>
                    <w:top w:val="none" w:sz="0" w:space="0" w:color="auto"/>
                    <w:left w:val="none" w:sz="0" w:space="0" w:color="auto"/>
                    <w:bottom w:val="none" w:sz="0" w:space="0" w:color="auto"/>
                    <w:right w:val="none" w:sz="0" w:space="0" w:color="auto"/>
                  </w:divBdr>
                  <w:divsChild>
                    <w:div w:id="1535270701">
                      <w:marLeft w:val="0"/>
                      <w:marRight w:val="0"/>
                      <w:marTop w:val="0"/>
                      <w:marBottom w:val="0"/>
                      <w:divBdr>
                        <w:top w:val="none" w:sz="0" w:space="0" w:color="auto"/>
                        <w:left w:val="none" w:sz="0" w:space="0" w:color="auto"/>
                        <w:bottom w:val="none" w:sz="0" w:space="0" w:color="auto"/>
                        <w:right w:val="none" w:sz="0" w:space="0" w:color="auto"/>
                      </w:divBdr>
                      <w:divsChild>
                        <w:div w:id="2107919945">
                          <w:marLeft w:val="0"/>
                          <w:marRight w:val="0"/>
                          <w:marTop w:val="0"/>
                          <w:marBottom w:val="0"/>
                          <w:divBdr>
                            <w:top w:val="none" w:sz="0" w:space="0" w:color="auto"/>
                            <w:left w:val="none" w:sz="0" w:space="0" w:color="auto"/>
                            <w:bottom w:val="none" w:sz="0" w:space="0" w:color="auto"/>
                            <w:right w:val="none" w:sz="0" w:space="0" w:color="auto"/>
                          </w:divBdr>
                          <w:divsChild>
                            <w:div w:id="139823918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391658689">
                      <w:marLeft w:val="0"/>
                      <w:marRight w:val="0"/>
                      <w:marTop w:val="0"/>
                      <w:marBottom w:val="0"/>
                      <w:divBdr>
                        <w:top w:val="none" w:sz="0" w:space="0" w:color="auto"/>
                        <w:left w:val="none" w:sz="0" w:space="0" w:color="auto"/>
                        <w:bottom w:val="none" w:sz="0" w:space="0" w:color="auto"/>
                        <w:right w:val="none" w:sz="0" w:space="0" w:color="auto"/>
                      </w:divBdr>
                      <w:divsChild>
                        <w:div w:id="127553760">
                          <w:marLeft w:val="0"/>
                          <w:marRight w:val="0"/>
                          <w:marTop w:val="0"/>
                          <w:marBottom w:val="0"/>
                          <w:divBdr>
                            <w:top w:val="none" w:sz="0" w:space="0" w:color="auto"/>
                            <w:left w:val="none" w:sz="0" w:space="0" w:color="auto"/>
                            <w:bottom w:val="none" w:sz="0" w:space="0" w:color="auto"/>
                            <w:right w:val="none" w:sz="0" w:space="0" w:color="auto"/>
                          </w:divBdr>
                          <w:divsChild>
                            <w:div w:id="1551913855">
                              <w:marLeft w:val="0"/>
                              <w:marRight w:val="0"/>
                              <w:marTop w:val="0"/>
                              <w:marBottom w:val="0"/>
                              <w:divBdr>
                                <w:top w:val="none" w:sz="0" w:space="0" w:color="auto"/>
                                <w:left w:val="none" w:sz="0" w:space="0" w:color="auto"/>
                                <w:bottom w:val="none" w:sz="0" w:space="0" w:color="auto"/>
                                <w:right w:val="none" w:sz="0" w:space="0" w:color="auto"/>
                              </w:divBdr>
                            </w:div>
                            <w:div w:id="1495413257">
                              <w:marLeft w:val="0"/>
                              <w:marRight w:val="0"/>
                              <w:marTop w:val="0"/>
                              <w:marBottom w:val="0"/>
                              <w:divBdr>
                                <w:top w:val="none" w:sz="0" w:space="0" w:color="auto"/>
                                <w:left w:val="none" w:sz="0" w:space="0" w:color="auto"/>
                                <w:bottom w:val="none" w:sz="0" w:space="0" w:color="auto"/>
                                <w:right w:val="none" w:sz="0" w:space="0" w:color="auto"/>
                              </w:divBdr>
                            </w:div>
                            <w:div w:id="400370721">
                              <w:marLeft w:val="0"/>
                              <w:marRight w:val="0"/>
                              <w:marTop w:val="0"/>
                              <w:marBottom w:val="0"/>
                              <w:divBdr>
                                <w:top w:val="none" w:sz="0" w:space="0" w:color="auto"/>
                                <w:left w:val="none" w:sz="0" w:space="0" w:color="auto"/>
                                <w:bottom w:val="none" w:sz="0" w:space="0" w:color="auto"/>
                                <w:right w:val="none" w:sz="0" w:space="0" w:color="auto"/>
                              </w:divBdr>
                            </w:div>
                            <w:div w:id="224145634">
                              <w:marLeft w:val="0"/>
                              <w:marRight w:val="0"/>
                              <w:marTop w:val="0"/>
                              <w:marBottom w:val="0"/>
                              <w:divBdr>
                                <w:top w:val="none" w:sz="0" w:space="0" w:color="auto"/>
                                <w:left w:val="none" w:sz="0" w:space="0" w:color="auto"/>
                                <w:bottom w:val="none" w:sz="0" w:space="0" w:color="auto"/>
                                <w:right w:val="none" w:sz="0" w:space="0" w:color="auto"/>
                              </w:divBdr>
                            </w:div>
                            <w:div w:id="1789079224">
                              <w:marLeft w:val="0"/>
                              <w:marRight w:val="0"/>
                              <w:marTop w:val="0"/>
                              <w:marBottom w:val="0"/>
                              <w:divBdr>
                                <w:top w:val="none" w:sz="0" w:space="0" w:color="auto"/>
                                <w:left w:val="none" w:sz="0" w:space="0" w:color="auto"/>
                                <w:bottom w:val="none" w:sz="0" w:space="0" w:color="auto"/>
                                <w:right w:val="none" w:sz="0" w:space="0" w:color="auto"/>
                              </w:divBdr>
                            </w:div>
                            <w:div w:id="1736777227">
                              <w:marLeft w:val="0"/>
                              <w:marRight w:val="0"/>
                              <w:marTop w:val="0"/>
                              <w:marBottom w:val="0"/>
                              <w:divBdr>
                                <w:top w:val="none" w:sz="0" w:space="0" w:color="auto"/>
                                <w:left w:val="none" w:sz="0" w:space="0" w:color="auto"/>
                                <w:bottom w:val="none" w:sz="0" w:space="0" w:color="auto"/>
                                <w:right w:val="none" w:sz="0" w:space="0" w:color="auto"/>
                              </w:divBdr>
                            </w:div>
                            <w:div w:id="503324122">
                              <w:marLeft w:val="0"/>
                              <w:marRight w:val="0"/>
                              <w:marTop w:val="0"/>
                              <w:marBottom w:val="0"/>
                              <w:divBdr>
                                <w:top w:val="none" w:sz="0" w:space="0" w:color="auto"/>
                                <w:left w:val="none" w:sz="0" w:space="0" w:color="auto"/>
                                <w:bottom w:val="none" w:sz="0" w:space="0" w:color="auto"/>
                                <w:right w:val="none" w:sz="0" w:space="0" w:color="auto"/>
                              </w:divBdr>
                            </w:div>
                            <w:div w:id="1472483913">
                              <w:marLeft w:val="0"/>
                              <w:marRight w:val="0"/>
                              <w:marTop w:val="0"/>
                              <w:marBottom w:val="0"/>
                              <w:divBdr>
                                <w:top w:val="none" w:sz="0" w:space="0" w:color="auto"/>
                                <w:left w:val="none" w:sz="0" w:space="0" w:color="auto"/>
                                <w:bottom w:val="none" w:sz="0" w:space="0" w:color="auto"/>
                                <w:right w:val="none" w:sz="0" w:space="0" w:color="auto"/>
                              </w:divBdr>
                            </w:div>
                            <w:div w:id="1256207740">
                              <w:marLeft w:val="0"/>
                              <w:marRight w:val="0"/>
                              <w:marTop w:val="0"/>
                              <w:marBottom w:val="0"/>
                              <w:divBdr>
                                <w:top w:val="none" w:sz="0" w:space="0" w:color="auto"/>
                                <w:left w:val="none" w:sz="0" w:space="0" w:color="auto"/>
                                <w:bottom w:val="none" w:sz="0" w:space="0" w:color="auto"/>
                                <w:right w:val="none" w:sz="0" w:space="0" w:color="auto"/>
                              </w:divBdr>
                            </w:div>
                            <w:div w:id="1659772603">
                              <w:marLeft w:val="0"/>
                              <w:marRight w:val="0"/>
                              <w:marTop w:val="0"/>
                              <w:marBottom w:val="0"/>
                              <w:divBdr>
                                <w:top w:val="none" w:sz="0" w:space="0" w:color="auto"/>
                                <w:left w:val="none" w:sz="0" w:space="0" w:color="auto"/>
                                <w:bottom w:val="none" w:sz="0" w:space="0" w:color="auto"/>
                                <w:right w:val="none" w:sz="0" w:space="0" w:color="auto"/>
                              </w:divBdr>
                            </w:div>
                            <w:div w:id="2073917211">
                              <w:marLeft w:val="0"/>
                              <w:marRight w:val="0"/>
                              <w:marTop w:val="0"/>
                              <w:marBottom w:val="0"/>
                              <w:divBdr>
                                <w:top w:val="none" w:sz="0" w:space="0" w:color="auto"/>
                                <w:left w:val="none" w:sz="0" w:space="0" w:color="auto"/>
                                <w:bottom w:val="none" w:sz="0" w:space="0" w:color="auto"/>
                                <w:right w:val="none" w:sz="0" w:space="0" w:color="auto"/>
                              </w:divBdr>
                            </w:div>
                            <w:div w:id="2140295307">
                              <w:marLeft w:val="0"/>
                              <w:marRight w:val="0"/>
                              <w:marTop w:val="0"/>
                              <w:marBottom w:val="0"/>
                              <w:divBdr>
                                <w:top w:val="none" w:sz="0" w:space="0" w:color="auto"/>
                                <w:left w:val="none" w:sz="0" w:space="0" w:color="auto"/>
                                <w:bottom w:val="none" w:sz="0" w:space="0" w:color="auto"/>
                                <w:right w:val="none" w:sz="0" w:space="0" w:color="auto"/>
                              </w:divBdr>
                            </w:div>
                            <w:div w:id="293482929">
                              <w:marLeft w:val="0"/>
                              <w:marRight w:val="0"/>
                              <w:marTop w:val="0"/>
                              <w:marBottom w:val="0"/>
                              <w:divBdr>
                                <w:top w:val="none" w:sz="0" w:space="0" w:color="auto"/>
                                <w:left w:val="none" w:sz="0" w:space="0" w:color="auto"/>
                                <w:bottom w:val="none" w:sz="0" w:space="0" w:color="auto"/>
                                <w:right w:val="none" w:sz="0" w:space="0" w:color="auto"/>
                              </w:divBdr>
                            </w:div>
                            <w:div w:id="1874801814">
                              <w:marLeft w:val="0"/>
                              <w:marRight w:val="0"/>
                              <w:marTop w:val="0"/>
                              <w:marBottom w:val="0"/>
                              <w:divBdr>
                                <w:top w:val="none" w:sz="0" w:space="0" w:color="auto"/>
                                <w:left w:val="none" w:sz="0" w:space="0" w:color="auto"/>
                                <w:bottom w:val="none" w:sz="0" w:space="0" w:color="auto"/>
                                <w:right w:val="none" w:sz="0" w:space="0" w:color="auto"/>
                              </w:divBdr>
                            </w:div>
                            <w:div w:id="1666663522">
                              <w:marLeft w:val="0"/>
                              <w:marRight w:val="0"/>
                              <w:marTop w:val="0"/>
                              <w:marBottom w:val="0"/>
                              <w:divBdr>
                                <w:top w:val="none" w:sz="0" w:space="0" w:color="auto"/>
                                <w:left w:val="none" w:sz="0" w:space="0" w:color="auto"/>
                                <w:bottom w:val="none" w:sz="0" w:space="0" w:color="auto"/>
                                <w:right w:val="none" w:sz="0" w:space="0" w:color="auto"/>
                              </w:divBdr>
                            </w:div>
                            <w:div w:id="2020504498">
                              <w:marLeft w:val="0"/>
                              <w:marRight w:val="0"/>
                              <w:marTop w:val="0"/>
                              <w:marBottom w:val="0"/>
                              <w:divBdr>
                                <w:top w:val="none" w:sz="0" w:space="0" w:color="auto"/>
                                <w:left w:val="none" w:sz="0" w:space="0" w:color="auto"/>
                                <w:bottom w:val="none" w:sz="0" w:space="0" w:color="auto"/>
                                <w:right w:val="none" w:sz="0" w:space="0" w:color="auto"/>
                              </w:divBdr>
                            </w:div>
                            <w:div w:id="429161831">
                              <w:marLeft w:val="0"/>
                              <w:marRight w:val="0"/>
                              <w:marTop w:val="0"/>
                              <w:marBottom w:val="0"/>
                              <w:divBdr>
                                <w:top w:val="none" w:sz="0" w:space="0" w:color="auto"/>
                                <w:left w:val="none" w:sz="0" w:space="0" w:color="auto"/>
                                <w:bottom w:val="none" w:sz="0" w:space="0" w:color="auto"/>
                                <w:right w:val="none" w:sz="0" w:space="0" w:color="auto"/>
                              </w:divBdr>
                            </w:div>
                            <w:div w:id="2065327128">
                              <w:marLeft w:val="0"/>
                              <w:marRight w:val="0"/>
                              <w:marTop w:val="0"/>
                              <w:marBottom w:val="0"/>
                              <w:divBdr>
                                <w:top w:val="none" w:sz="0" w:space="0" w:color="auto"/>
                                <w:left w:val="none" w:sz="0" w:space="0" w:color="auto"/>
                                <w:bottom w:val="none" w:sz="0" w:space="0" w:color="auto"/>
                                <w:right w:val="none" w:sz="0" w:space="0" w:color="auto"/>
                              </w:divBdr>
                            </w:div>
                            <w:div w:id="630478438">
                              <w:marLeft w:val="0"/>
                              <w:marRight w:val="0"/>
                              <w:marTop w:val="0"/>
                              <w:marBottom w:val="0"/>
                              <w:divBdr>
                                <w:top w:val="none" w:sz="0" w:space="0" w:color="auto"/>
                                <w:left w:val="none" w:sz="0" w:space="0" w:color="auto"/>
                                <w:bottom w:val="none" w:sz="0" w:space="0" w:color="auto"/>
                                <w:right w:val="none" w:sz="0" w:space="0" w:color="auto"/>
                              </w:divBdr>
                            </w:div>
                            <w:div w:id="415564007">
                              <w:marLeft w:val="0"/>
                              <w:marRight w:val="0"/>
                              <w:marTop w:val="0"/>
                              <w:marBottom w:val="0"/>
                              <w:divBdr>
                                <w:top w:val="none" w:sz="0" w:space="0" w:color="auto"/>
                                <w:left w:val="none" w:sz="0" w:space="0" w:color="auto"/>
                                <w:bottom w:val="none" w:sz="0" w:space="0" w:color="auto"/>
                                <w:right w:val="none" w:sz="0" w:space="0" w:color="auto"/>
                              </w:divBdr>
                            </w:div>
                            <w:div w:id="427581571">
                              <w:marLeft w:val="0"/>
                              <w:marRight w:val="0"/>
                              <w:marTop w:val="0"/>
                              <w:marBottom w:val="0"/>
                              <w:divBdr>
                                <w:top w:val="none" w:sz="0" w:space="0" w:color="auto"/>
                                <w:left w:val="none" w:sz="0" w:space="0" w:color="auto"/>
                                <w:bottom w:val="none" w:sz="0" w:space="0" w:color="auto"/>
                                <w:right w:val="none" w:sz="0" w:space="0" w:color="auto"/>
                              </w:divBdr>
                            </w:div>
                            <w:div w:id="417287697">
                              <w:marLeft w:val="0"/>
                              <w:marRight w:val="0"/>
                              <w:marTop w:val="0"/>
                              <w:marBottom w:val="0"/>
                              <w:divBdr>
                                <w:top w:val="none" w:sz="0" w:space="0" w:color="auto"/>
                                <w:left w:val="none" w:sz="0" w:space="0" w:color="auto"/>
                                <w:bottom w:val="none" w:sz="0" w:space="0" w:color="auto"/>
                                <w:right w:val="none" w:sz="0" w:space="0" w:color="auto"/>
                              </w:divBdr>
                            </w:div>
                            <w:div w:id="301614255">
                              <w:marLeft w:val="0"/>
                              <w:marRight w:val="0"/>
                              <w:marTop w:val="0"/>
                              <w:marBottom w:val="0"/>
                              <w:divBdr>
                                <w:top w:val="none" w:sz="0" w:space="0" w:color="auto"/>
                                <w:left w:val="none" w:sz="0" w:space="0" w:color="auto"/>
                                <w:bottom w:val="none" w:sz="0" w:space="0" w:color="auto"/>
                                <w:right w:val="none" w:sz="0" w:space="0" w:color="auto"/>
                              </w:divBdr>
                            </w:div>
                            <w:div w:id="57360961">
                              <w:marLeft w:val="0"/>
                              <w:marRight w:val="0"/>
                              <w:marTop w:val="0"/>
                              <w:marBottom w:val="0"/>
                              <w:divBdr>
                                <w:top w:val="none" w:sz="0" w:space="0" w:color="auto"/>
                                <w:left w:val="none" w:sz="0" w:space="0" w:color="auto"/>
                                <w:bottom w:val="none" w:sz="0" w:space="0" w:color="auto"/>
                                <w:right w:val="none" w:sz="0" w:space="0" w:color="auto"/>
                              </w:divBdr>
                            </w:div>
                            <w:div w:id="1248341091">
                              <w:marLeft w:val="0"/>
                              <w:marRight w:val="0"/>
                              <w:marTop w:val="0"/>
                              <w:marBottom w:val="0"/>
                              <w:divBdr>
                                <w:top w:val="none" w:sz="0" w:space="0" w:color="auto"/>
                                <w:left w:val="none" w:sz="0" w:space="0" w:color="auto"/>
                                <w:bottom w:val="none" w:sz="0" w:space="0" w:color="auto"/>
                                <w:right w:val="none" w:sz="0" w:space="0" w:color="auto"/>
                              </w:divBdr>
                            </w:div>
                            <w:div w:id="1646937088">
                              <w:marLeft w:val="0"/>
                              <w:marRight w:val="0"/>
                              <w:marTop w:val="0"/>
                              <w:marBottom w:val="0"/>
                              <w:divBdr>
                                <w:top w:val="none" w:sz="0" w:space="0" w:color="auto"/>
                                <w:left w:val="none" w:sz="0" w:space="0" w:color="auto"/>
                                <w:bottom w:val="none" w:sz="0" w:space="0" w:color="auto"/>
                                <w:right w:val="none" w:sz="0" w:space="0" w:color="auto"/>
                              </w:divBdr>
                            </w:div>
                            <w:div w:id="1089622716">
                              <w:marLeft w:val="0"/>
                              <w:marRight w:val="0"/>
                              <w:marTop w:val="0"/>
                              <w:marBottom w:val="0"/>
                              <w:divBdr>
                                <w:top w:val="none" w:sz="0" w:space="0" w:color="auto"/>
                                <w:left w:val="none" w:sz="0" w:space="0" w:color="auto"/>
                                <w:bottom w:val="none" w:sz="0" w:space="0" w:color="auto"/>
                                <w:right w:val="none" w:sz="0" w:space="0" w:color="auto"/>
                              </w:divBdr>
                            </w:div>
                            <w:div w:id="196284079">
                              <w:marLeft w:val="0"/>
                              <w:marRight w:val="0"/>
                              <w:marTop w:val="0"/>
                              <w:marBottom w:val="0"/>
                              <w:divBdr>
                                <w:top w:val="none" w:sz="0" w:space="0" w:color="auto"/>
                                <w:left w:val="none" w:sz="0" w:space="0" w:color="auto"/>
                                <w:bottom w:val="none" w:sz="0" w:space="0" w:color="auto"/>
                                <w:right w:val="none" w:sz="0" w:space="0" w:color="auto"/>
                              </w:divBdr>
                            </w:div>
                            <w:div w:id="1557274819">
                              <w:marLeft w:val="0"/>
                              <w:marRight w:val="0"/>
                              <w:marTop w:val="0"/>
                              <w:marBottom w:val="0"/>
                              <w:divBdr>
                                <w:top w:val="none" w:sz="0" w:space="0" w:color="auto"/>
                                <w:left w:val="none" w:sz="0" w:space="0" w:color="auto"/>
                                <w:bottom w:val="none" w:sz="0" w:space="0" w:color="auto"/>
                                <w:right w:val="none" w:sz="0" w:space="0" w:color="auto"/>
                              </w:divBdr>
                            </w:div>
                            <w:div w:id="1478765746">
                              <w:marLeft w:val="0"/>
                              <w:marRight w:val="0"/>
                              <w:marTop w:val="0"/>
                              <w:marBottom w:val="0"/>
                              <w:divBdr>
                                <w:top w:val="none" w:sz="0" w:space="0" w:color="auto"/>
                                <w:left w:val="none" w:sz="0" w:space="0" w:color="auto"/>
                                <w:bottom w:val="none" w:sz="0" w:space="0" w:color="auto"/>
                                <w:right w:val="none" w:sz="0" w:space="0" w:color="auto"/>
                              </w:divBdr>
                            </w:div>
                            <w:div w:id="1115828187">
                              <w:marLeft w:val="0"/>
                              <w:marRight w:val="0"/>
                              <w:marTop w:val="0"/>
                              <w:marBottom w:val="0"/>
                              <w:divBdr>
                                <w:top w:val="none" w:sz="0" w:space="0" w:color="auto"/>
                                <w:left w:val="none" w:sz="0" w:space="0" w:color="auto"/>
                                <w:bottom w:val="none" w:sz="0" w:space="0" w:color="auto"/>
                                <w:right w:val="none" w:sz="0" w:space="0" w:color="auto"/>
                              </w:divBdr>
                            </w:div>
                            <w:div w:id="1835024789">
                              <w:marLeft w:val="0"/>
                              <w:marRight w:val="0"/>
                              <w:marTop w:val="0"/>
                              <w:marBottom w:val="0"/>
                              <w:divBdr>
                                <w:top w:val="none" w:sz="0" w:space="0" w:color="auto"/>
                                <w:left w:val="none" w:sz="0" w:space="0" w:color="auto"/>
                                <w:bottom w:val="none" w:sz="0" w:space="0" w:color="auto"/>
                                <w:right w:val="none" w:sz="0" w:space="0" w:color="auto"/>
                              </w:divBdr>
                            </w:div>
                            <w:div w:id="455218054">
                              <w:marLeft w:val="0"/>
                              <w:marRight w:val="0"/>
                              <w:marTop w:val="0"/>
                              <w:marBottom w:val="0"/>
                              <w:divBdr>
                                <w:top w:val="none" w:sz="0" w:space="0" w:color="auto"/>
                                <w:left w:val="none" w:sz="0" w:space="0" w:color="auto"/>
                                <w:bottom w:val="none" w:sz="0" w:space="0" w:color="auto"/>
                                <w:right w:val="none" w:sz="0" w:space="0" w:color="auto"/>
                              </w:divBdr>
                            </w:div>
                            <w:div w:id="2034912832">
                              <w:marLeft w:val="0"/>
                              <w:marRight w:val="0"/>
                              <w:marTop w:val="0"/>
                              <w:marBottom w:val="0"/>
                              <w:divBdr>
                                <w:top w:val="none" w:sz="0" w:space="0" w:color="auto"/>
                                <w:left w:val="none" w:sz="0" w:space="0" w:color="auto"/>
                                <w:bottom w:val="none" w:sz="0" w:space="0" w:color="auto"/>
                                <w:right w:val="none" w:sz="0" w:space="0" w:color="auto"/>
                              </w:divBdr>
                            </w:div>
                            <w:div w:id="88236675">
                              <w:marLeft w:val="0"/>
                              <w:marRight w:val="0"/>
                              <w:marTop w:val="0"/>
                              <w:marBottom w:val="0"/>
                              <w:divBdr>
                                <w:top w:val="none" w:sz="0" w:space="0" w:color="auto"/>
                                <w:left w:val="none" w:sz="0" w:space="0" w:color="auto"/>
                                <w:bottom w:val="none" w:sz="0" w:space="0" w:color="auto"/>
                                <w:right w:val="none" w:sz="0" w:space="0" w:color="auto"/>
                              </w:divBdr>
                            </w:div>
                            <w:div w:id="1666934089">
                              <w:marLeft w:val="0"/>
                              <w:marRight w:val="0"/>
                              <w:marTop w:val="0"/>
                              <w:marBottom w:val="0"/>
                              <w:divBdr>
                                <w:top w:val="none" w:sz="0" w:space="0" w:color="auto"/>
                                <w:left w:val="none" w:sz="0" w:space="0" w:color="auto"/>
                                <w:bottom w:val="none" w:sz="0" w:space="0" w:color="auto"/>
                                <w:right w:val="none" w:sz="0" w:space="0" w:color="auto"/>
                              </w:divBdr>
                            </w:div>
                            <w:div w:id="1068072320">
                              <w:marLeft w:val="0"/>
                              <w:marRight w:val="0"/>
                              <w:marTop w:val="0"/>
                              <w:marBottom w:val="0"/>
                              <w:divBdr>
                                <w:top w:val="none" w:sz="0" w:space="0" w:color="auto"/>
                                <w:left w:val="none" w:sz="0" w:space="0" w:color="auto"/>
                                <w:bottom w:val="none" w:sz="0" w:space="0" w:color="auto"/>
                                <w:right w:val="none" w:sz="0" w:space="0" w:color="auto"/>
                              </w:divBdr>
                            </w:div>
                            <w:div w:id="1406956065">
                              <w:marLeft w:val="0"/>
                              <w:marRight w:val="0"/>
                              <w:marTop w:val="0"/>
                              <w:marBottom w:val="0"/>
                              <w:divBdr>
                                <w:top w:val="none" w:sz="0" w:space="0" w:color="auto"/>
                                <w:left w:val="none" w:sz="0" w:space="0" w:color="auto"/>
                                <w:bottom w:val="none" w:sz="0" w:space="0" w:color="auto"/>
                                <w:right w:val="none" w:sz="0" w:space="0" w:color="auto"/>
                              </w:divBdr>
                            </w:div>
                            <w:div w:id="348072271">
                              <w:marLeft w:val="0"/>
                              <w:marRight w:val="0"/>
                              <w:marTop w:val="0"/>
                              <w:marBottom w:val="0"/>
                              <w:divBdr>
                                <w:top w:val="none" w:sz="0" w:space="0" w:color="auto"/>
                                <w:left w:val="none" w:sz="0" w:space="0" w:color="auto"/>
                                <w:bottom w:val="none" w:sz="0" w:space="0" w:color="auto"/>
                                <w:right w:val="none" w:sz="0" w:space="0" w:color="auto"/>
                              </w:divBdr>
                            </w:div>
                            <w:div w:id="1368263428">
                              <w:marLeft w:val="0"/>
                              <w:marRight w:val="0"/>
                              <w:marTop w:val="0"/>
                              <w:marBottom w:val="0"/>
                              <w:divBdr>
                                <w:top w:val="none" w:sz="0" w:space="0" w:color="auto"/>
                                <w:left w:val="none" w:sz="0" w:space="0" w:color="auto"/>
                                <w:bottom w:val="none" w:sz="0" w:space="0" w:color="auto"/>
                                <w:right w:val="none" w:sz="0" w:space="0" w:color="auto"/>
                              </w:divBdr>
                            </w:div>
                            <w:div w:id="632518454">
                              <w:marLeft w:val="0"/>
                              <w:marRight w:val="0"/>
                              <w:marTop w:val="0"/>
                              <w:marBottom w:val="0"/>
                              <w:divBdr>
                                <w:top w:val="none" w:sz="0" w:space="0" w:color="auto"/>
                                <w:left w:val="none" w:sz="0" w:space="0" w:color="auto"/>
                                <w:bottom w:val="none" w:sz="0" w:space="0" w:color="auto"/>
                                <w:right w:val="none" w:sz="0" w:space="0" w:color="auto"/>
                              </w:divBdr>
                            </w:div>
                            <w:div w:id="1884633488">
                              <w:marLeft w:val="0"/>
                              <w:marRight w:val="0"/>
                              <w:marTop w:val="0"/>
                              <w:marBottom w:val="0"/>
                              <w:divBdr>
                                <w:top w:val="none" w:sz="0" w:space="0" w:color="auto"/>
                                <w:left w:val="none" w:sz="0" w:space="0" w:color="auto"/>
                                <w:bottom w:val="none" w:sz="0" w:space="0" w:color="auto"/>
                                <w:right w:val="none" w:sz="0" w:space="0" w:color="auto"/>
                              </w:divBdr>
                            </w:div>
                            <w:div w:id="1604410973">
                              <w:marLeft w:val="0"/>
                              <w:marRight w:val="0"/>
                              <w:marTop w:val="0"/>
                              <w:marBottom w:val="0"/>
                              <w:divBdr>
                                <w:top w:val="none" w:sz="0" w:space="0" w:color="auto"/>
                                <w:left w:val="none" w:sz="0" w:space="0" w:color="auto"/>
                                <w:bottom w:val="none" w:sz="0" w:space="0" w:color="auto"/>
                                <w:right w:val="none" w:sz="0" w:space="0" w:color="auto"/>
                              </w:divBdr>
                            </w:div>
                            <w:div w:id="875511797">
                              <w:marLeft w:val="0"/>
                              <w:marRight w:val="0"/>
                              <w:marTop w:val="0"/>
                              <w:marBottom w:val="0"/>
                              <w:divBdr>
                                <w:top w:val="none" w:sz="0" w:space="0" w:color="auto"/>
                                <w:left w:val="none" w:sz="0" w:space="0" w:color="auto"/>
                                <w:bottom w:val="none" w:sz="0" w:space="0" w:color="auto"/>
                                <w:right w:val="none" w:sz="0" w:space="0" w:color="auto"/>
                              </w:divBdr>
                            </w:div>
                            <w:div w:id="737552613">
                              <w:marLeft w:val="0"/>
                              <w:marRight w:val="0"/>
                              <w:marTop w:val="0"/>
                              <w:marBottom w:val="0"/>
                              <w:divBdr>
                                <w:top w:val="none" w:sz="0" w:space="0" w:color="auto"/>
                                <w:left w:val="none" w:sz="0" w:space="0" w:color="auto"/>
                                <w:bottom w:val="none" w:sz="0" w:space="0" w:color="auto"/>
                                <w:right w:val="none" w:sz="0" w:space="0" w:color="auto"/>
                              </w:divBdr>
                            </w:div>
                            <w:div w:id="1592161738">
                              <w:marLeft w:val="0"/>
                              <w:marRight w:val="0"/>
                              <w:marTop w:val="0"/>
                              <w:marBottom w:val="0"/>
                              <w:divBdr>
                                <w:top w:val="none" w:sz="0" w:space="0" w:color="auto"/>
                                <w:left w:val="none" w:sz="0" w:space="0" w:color="auto"/>
                                <w:bottom w:val="none" w:sz="0" w:space="0" w:color="auto"/>
                                <w:right w:val="none" w:sz="0" w:space="0" w:color="auto"/>
                              </w:divBdr>
                            </w:div>
                            <w:div w:id="1601525987">
                              <w:marLeft w:val="0"/>
                              <w:marRight w:val="0"/>
                              <w:marTop w:val="0"/>
                              <w:marBottom w:val="0"/>
                              <w:divBdr>
                                <w:top w:val="none" w:sz="0" w:space="0" w:color="auto"/>
                                <w:left w:val="none" w:sz="0" w:space="0" w:color="auto"/>
                                <w:bottom w:val="none" w:sz="0" w:space="0" w:color="auto"/>
                                <w:right w:val="none" w:sz="0" w:space="0" w:color="auto"/>
                              </w:divBdr>
                            </w:div>
                            <w:div w:id="202980588">
                              <w:marLeft w:val="0"/>
                              <w:marRight w:val="0"/>
                              <w:marTop w:val="0"/>
                              <w:marBottom w:val="0"/>
                              <w:divBdr>
                                <w:top w:val="none" w:sz="0" w:space="0" w:color="auto"/>
                                <w:left w:val="none" w:sz="0" w:space="0" w:color="auto"/>
                                <w:bottom w:val="none" w:sz="0" w:space="0" w:color="auto"/>
                                <w:right w:val="none" w:sz="0" w:space="0" w:color="auto"/>
                              </w:divBdr>
                            </w:div>
                            <w:div w:id="843012381">
                              <w:marLeft w:val="0"/>
                              <w:marRight w:val="0"/>
                              <w:marTop w:val="0"/>
                              <w:marBottom w:val="0"/>
                              <w:divBdr>
                                <w:top w:val="none" w:sz="0" w:space="0" w:color="auto"/>
                                <w:left w:val="none" w:sz="0" w:space="0" w:color="auto"/>
                                <w:bottom w:val="none" w:sz="0" w:space="0" w:color="auto"/>
                                <w:right w:val="none" w:sz="0" w:space="0" w:color="auto"/>
                              </w:divBdr>
                            </w:div>
                            <w:div w:id="1526018567">
                              <w:marLeft w:val="0"/>
                              <w:marRight w:val="0"/>
                              <w:marTop w:val="0"/>
                              <w:marBottom w:val="0"/>
                              <w:divBdr>
                                <w:top w:val="none" w:sz="0" w:space="0" w:color="auto"/>
                                <w:left w:val="none" w:sz="0" w:space="0" w:color="auto"/>
                                <w:bottom w:val="none" w:sz="0" w:space="0" w:color="auto"/>
                                <w:right w:val="none" w:sz="0" w:space="0" w:color="auto"/>
                              </w:divBdr>
                            </w:div>
                            <w:div w:id="1248886067">
                              <w:marLeft w:val="0"/>
                              <w:marRight w:val="0"/>
                              <w:marTop w:val="0"/>
                              <w:marBottom w:val="0"/>
                              <w:divBdr>
                                <w:top w:val="none" w:sz="0" w:space="0" w:color="auto"/>
                                <w:left w:val="none" w:sz="0" w:space="0" w:color="auto"/>
                                <w:bottom w:val="none" w:sz="0" w:space="0" w:color="auto"/>
                                <w:right w:val="none" w:sz="0" w:space="0" w:color="auto"/>
                              </w:divBdr>
                            </w:div>
                            <w:div w:id="1012873295">
                              <w:marLeft w:val="0"/>
                              <w:marRight w:val="0"/>
                              <w:marTop w:val="0"/>
                              <w:marBottom w:val="0"/>
                              <w:divBdr>
                                <w:top w:val="none" w:sz="0" w:space="0" w:color="auto"/>
                                <w:left w:val="none" w:sz="0" w:space="0" w:color="auto"/>
                                <w:bottom w:val="none" w:sz="0" w:space="0" w:color="auto"/>
                                <w:right w:val="none" w:sz="0" w:space="0" w:color="auto"/>
                              </w:divBdr>
                            </w:div>
                            <w:div w:id="1357467742">
                              <w:marLeft w:val="0"/>
                              <w:marRight w:val="0"/>
                              <w:marTop w:val="0"/>
                              <w:marBottom w:val="0"/>
                              <w:divBdr>
                                <w:top w:val="none" w:sz="0" w:space="0" w:color="auto"/>
                                <w:left w:val="none" w:sz="0" w:space="0" w:color="auto"/>
                                <w:bottom w:val="none" w:sz="0" w:space="0" w:color="auto"/>
                                <w:right w:val="none" w:sz="0" w:space="0" w:color="auto"/>
                              </w:divBdr>
                            </w:div>
                            <w:div w:id="996497866">
                              <w:marLeft w:val="0"/>
                              <w:marRight w:val="0"/>
                              <w:marTop w:val="0"/>
                              <w:marBottom w:val="0"/>
                              <w:divBdr>
                                <w:top w:val="none" w:sz="0" w:space="0" w:color="auto"/>
                                <w:left w:val="none" w:sz="0" w:space="0" w:color="auto"/>
                                <w:bottom w:val="none" w:sz="0" w:space="0" w:color="auto"/>
                                <w:right w:val="none" w:sz="0" w:space="0" w:color="auto"/>
                              </w:divBdr>
                            </w:div>
                            <w:div w:id="761419112">
                              <w:marLeft w:val="0"/>
                              <w:marRight w:val="0"/>
                              <w:marTop w:val="0"/>
                              <w:marBottom w:val="0"/>
                              <w:divBdr>
                                <w:top w:val="none" w:sz="0" w:space="0" w:color="auto"/>
                                <w:left w:val="none" w:sz="0" w:space="0" w:color="auto"/>
                                <w:bottom w:val="none" w:sz="0" w:space="0" w:color="auto"/>
                                <w:right w:val="none" w:sz="0" w:space="0" w:color="auto"/>
                              </w:divBdr>
                            </w:div>
                            <w:div w:id="154878203">
                              <w:marLeft w:val="0"/>
                              <w:marRight w:val="0"/>
                              <w:marTop w:val="0"/>
                              <w:marBottom w:val="0"/>
                              <w:divBdr>
                                <w:top w:val="none" w:sz="0" w:space="0" w:color="auto"/>
                                <w:left w:val="none" w:sz="0" w:space="0" w:color="auto"/>
                                <w:bottom w:val="none" w:sz="0" w:space="0" w:color="auto"/>
                                <w:right w:val="none" w:sz="0" w:space="0" w:color="auto"/>
                              </w:divBdr>
                            </w:div>
                            <w:div w:id="1825583584">
                              <w:marLeft w:val="0"/>
                              <w:marRight w:val="0"/>
                              <w:marTop w:val="0"/>
                              <w:marBottom w:val="0"/>
                              <w:divBdr>
                                <w:top w:val="none" w:sz="0" w:space="0" w:color="auto"/>
                                <w:left w:val="none" w:sz="0" w:space="0" w:color="auto"/>
                                <w:bottom w:val="none" w:sz="0" w:space="0" w:color="auto"/>
                                <w:right w:val="none" w:sz="0" w:space="0" w:color="auto"/>
                              </w:divBdr>
                            </w:div>
                            <w:div w:id="1986816195">
                              <w:marLeft w:val="0"/>
                              <w:marRight w:val="0"/>
                              <w:marTop w:val="0"/>
                              <w:marBottom w:val="0"/>
                              <w:divBdr>
                                <w:top w:val="none" w:sz="0" w:space="0" w:color="auto"/>
                                <w:left w:val="none" w:sz="0" w:space="0" w:color="auto"/>
                                <w:bottom w:val="none" w:sz="0" w:space="0" w:color="auto"/>
                                <w:right w:val="none" w:sz="0" w:space="0" w:color="auto"/>
                              </w:divBdr>
                            </w:div>
                            <w:div w:id="630328005">
                              <w:marLeft w:val="0"/>
                              <w:marRight w:val="0"/>
                              <w:marTop w:val="0"/>
                              <w:marBottom w:val="0"/>
                              <w:divBdr>
                                <w:top w:val="none" w:sz="0" w:space="0" w:color="auto"/>
                                <w:left w:val="none" w:sz="0" w:space="0" w:color="auto"/>
                                <w:bottom w:val="none" w:sz="0" w:space="0" w:color="auto"/>
                                <w:right w:val="none" w:sz="0" w:space="0" w:color="auto"/>
                              </w:divBdr>
                            </w:div>
                            <w:div w:id="642194485">
                              <w:marLeft w:val="0"/>
                              <w:marRight w:val="0"/>
                              <w:marTop w:val="0"/>
                              <w:marBottom w:val="0"/>
                              <w:divBdr>
                                <w:top w:val="none" w:sz="0" w:space="0" w:color="auto"/>
                                <w:left w:val="none" w:sz="0" w:space="0" w:color="auto"/>
                                <w:bottom w:val="none" w:sz="0" w:space="0" w:color="auto"/>
                                <w:right w:val="none" w:sz="0" w:space="0" w:color="auto"/>
                              </w:divBdr>
                            </w:div>
                            <w:div w:id="795103905">
                              <w:marLeft w:val="0"/>
                              <w:marRight w:val="0"/>
                              <w:marTop w:val="0"/>
                              <w:marBottom w:val="0"/>
                              <w:divBdr>
                                <w:top w:val="none" w:sz="0" w:space="0" w:color="auto"/>
                                <w:left w:val="none" w:sz="0" w:space="0" w:color="auto"/>
                                <w:bottom w:val="none" w:sz="0" w:space="0" w:color="auto"/>
                                <w:right w:val="none" w:sz="0" w:space="0" w:color="auto"/>
                              </w:divBdr>
                            </w:div>
                            <w:div w:id="107900155">
                              <w:marLeft w:val="0"/>
                              <w:marRight w:val="0"/>
                              <w:marTop w:val="0"/>
                              <w:marBottom w:val="0"/>
                              <w:divBdr>
                                <w:top w:val="none" w:sz="0" w:space="0" w:color="auto"/>
                                <w:left w:val="none" w:sz="0" w:space="0" w:color="auto"/>
                                <w:bottom w:val="none" w:sz="0" w:space="0" w:color="auto"/>
                                <w:right w:val="none" w:sz="0" w:space="0" w:color="auto"/>
                              </w:divBdr>
                            </w:div>
                            <w:div w:id="148636089">
                              <w:marLeft w:val="0"/>
                              <w:marRight w:val="0"/>
                              <w:marTop w:val="0"/>
                              <w:marBottom w:val="0"/>
                              <w:divBdr>
                                <w:top w:val="none" w:sz="0" w:space="0" w:color="auto"/>
                                <w:left w:val="none" w:sz="0" w:space="0" w:color="auto"/>
                                <w:bottom w:val="none" w:sz="0" w:space="0" w:color="auto"/>
                                <w:right w:val="none" w:sz="0" w:space="0" w:color="auto"/>
                              </w:divBdr>
                            </w:div>
                            <w:div w:id="217783519">
                              <w:marLeft w:val="0"/>
                              <w:marRight w:val="0"/>
                              <w:marTop w:val="0"/>
                              <w:marBottom w:val="0"/>
                              <w:divBdr>
                                <w:top w:val="none" w:sz="0" w:space="0" w:color="auto"/>
                                <w:left w:val="none" w:sz="0" w:space="0" w:color="auto"/>
                                <w:bottom w:val="none" w:sz="0" w:space="0" w:color="auto"/>
                                <w:right w:val="none" w:sz="0" w:space="0" w:color="auto"/>
                              </w:divBdr>
                            </w:div>
                            <w:div w:id="626156359">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 w:id="447243069">
                              <w:marLeft w:val="0"/>
                              <w:marRight w:val="0"/>
                              <w:marTop w:val="0"/>
                              <w:marBottom w:val="0"/>
                              <w:divBdr>
                                <w:top w:val="none" w:sz="0" w:space="0" w:color="auto"/>
                                <w:left w:val="none" w:sz="0" w:space="0" w:color="auto"/>
                                <w:bottom w:val="none" w:sz="0" w:space="0" w:color="auto"/>
                                <w:right w:val="none" w:sz="0" w:space="0" w:color="auto"/>
                              </w:divBdr>
                            </w:div>
                            <w:div w:id="10514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84634">
          <w:marLeft w:val="0"/>
          <w:marRight w:val="0"/>
          <w:marTop w:val="0"/>
          <w:marBottom w:val="0"/>
          <w:divBdr>
            <w:top w:val="none" w:sz="0" w:space="0" w:color="auto"/>
            <w:left w:val="none" w:sz="0" w:space="0" w:color="auto"/>
            <w:bottom w:val="none" w:sz="0" w:space="0" w:color="auto"/>
            <w:right w:val="none" w:sz="0" w:space="0" w:color="auto"/>
          </w:divBdr>
          <w:divsChild>
            <w:div w:id="616909211">
              <w:marLeft w:val="0"/>
              <w:marRight w:val="0"/>
              <w:marTop w:val="0"/>
              <w:marBottom w:val="0"/>
              <w:divBdr>
                <w:top w:val="none" w:sz="0" w:space="0" w:color="auto"/>
                <w:left w:val="none" w:sz="0" w:space="0" w:color="auto"/>
                <w:bottom w:val="none" w:sz="0" w:space="0" w:color="auto"/>
                <w:right w:val="none" w:sz="0" w:space="0" w:color="auto"/>
              </w:divBdr>
              <w:divsChild>
                <w:div w:id="1541235770">
                  <w:marLeft w:val="0"/>
                  <w:marRight w:val="0"/>
                  <w:marTop w:val="0"/>
                  <w:marBottom w:val="0"/>
                  <w:divBdr>
                    <w:top w:val="none" w:sz="0" w:space="0" w:color="auto"/>
                    <w:left w:val="none" w:sz="0" w:space="0" w:color="auto"/>
                    <w:bottom w:val="none" w:sz="0" w:space="0" w:color="auto"/>
                    <w:right w:val="none" w:sz="0" w:space="0" w:color="auto"/>
                  </w:divBdr>
                  <w:divsChild>
                    <w:div w:id="156963499">
                      <w:marLeft w:val="0"/>
                      <w:marRight w:val="0"/>
                      <w:marTop w:val="0"/>
                      <w:marBottom w:val="0"/>
                      <w:divBdr>
                        <w:top w:val="none" w:sz="0" w:space="0" w:color="auto"/>
                        <w:left w:val="none" w:sz="0" w:space="0" w:color="auto"/>
                        <w:bottom w:val="none" w:sz="0" w:space="0" w:color="auto"/>
                        <w:right w:val="none" w:sz="0" w:space="0" w:color="auto"/>
                      </w:divBdr>
                      <w:divsChild>
                        <w:div w:id="1151025447">
                          <w:marLeft w:val="0"/>
                          <w:marRight w:val="0"/>
                          <w:marTop w:val="0"/>
                          <w:marBottom w:val="0"/>
                          <w:divBdr>
                            <w:top w:val="none" w:sz="0" w:space="0" w:color="auto"/>
                            <w:left w:val="none" w:sz="0" w:space="0" w:color="auto"/>
                            <w:bottom w:val="none" w:sz="0" w:space="0" w:color="auto"/>
                            <w:right w:val="none" w:sz="0" w:space="0" w:color="auto"/>
                          </w:divBdr>
                          <w:divsChild>
                            <w:div w:id="107925530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577932321">
                      <w:marLeft w:val="0"/>
                      <w:marRight w:val="0"/>
                      <w:marTop w:val="0"/>
                      <w:marBottom w:val="0"/>
                      <w:divBdr>
                        <w:top w:val="none" w:sz="0" w:space="0" w:color="auto"/>
                        <w:left w:val="none" w:sz="0" w:space="0" w:color="auto"/>
                        <w:bottom w:val="none" w:sz="0" w:space="0" w:color="auto"/>
                        <w:right w:val="none" w:sz="0" w:space="0" w:color="auto"/>
                      </w:divBdr>
                      <w:divsChild>
                        <w:div w:id="1288312029">
                          <w:marLeft w:val="0"/>
                          <w:marRight w:val="0"/>
                          <w:marTop w:val="0"/>
                          <w:marBottom w:val="0"/>
                          <w:divBdr>
                            <w:top w:val="none" w:sz="0" w:space="0" w:color="auto"/>
                            <w:left w:val="none" w:sz="0" w:space="0" w:color="auto"/>
                            <w:bottom w:val="none" w:sz="0" w:space="0" w:color="auto"/>
                            <w:right w:val="none" w:sz="0" w:space="0" w:color="auto"/>
                          </w:divBdr>
                          <w:divsChild>
                            <w:div w:id="830171473">
                              <w:marLeft w:val="0"/>
                              <w:marRight w:val="0"/>
                              <w:marTop w:val="0"/>
                              <w:marBottom w:val="0"/>
                              <w:divBdr>
                                <w:top w:val="none" w:sz="0" w:space="0" w:color="auto"/>
                                <w:left w:val="none" w:sz="0" w:space="0" w:color="auto"/>
                                <w:bottom w:val="none" w:sz="0" w:space="0" w:color="auto"/>
                                <w:right w:val="none" w:sz="0" w:space="0" w:color="auto"/>
                              </w:divBdr>
                            </w:div>
                            <w:div w:id="1842155901">
                              <w:marLeft w:val="0"/>
                              <w:marRight w:val="0"/>
                              <w:marTop w:val="0"/>
                              <w:marBottom w:val="0"/>
                              <w:divBdr>
                                <w:top w:val="none" w:sz="0" w:space="0" w:color="auto"/>
                                <w:left w:val="none" w:sz="0" w:space="0" w:color="auto"/>
                                <w:bottom w:val="none" w:sz="0" w:space="0" w:color="auto"/>
                                <w:right w:val="none" w:sz="0" w:space="0" w:color="auto"/>
                              </w:divBdr>
                            </w:div>
                            <w:div w:id="1976521099">
                              <w:marLeft w:val="0"/>
                              <w:marRight w:val="0"/>
                              <w:marTop w:val="0"/>
                              <w:marBottom w:val="0"/>
                              <w:divBdr>
                                <w:top w:val="none" w:sz="0" w:space="0" w:color="auto"/>
                                <w:left w:val="none" w:sz="0" w:space="0" w:color="auto"/>
                                <w:bottom w:val="none" w:sz="0" w:space="0" w:color="auto"/>
                                <w:right w:val="none" w:sz="0" w:space="0" w:color="auto"/>
                              </w:divBdr>
                            </w:div>
                            <w:div w:id="1419907238">
                              <w:marLeft w:val="0"/>
                              <w:marRight w:val="0"/>
                              <w:marTop w:val="0"/>
                              <w:marBottom w:val="0"/>
                              <w:divBdr>
                                <w:top w:val="none" w:sz="0" w:space="0" w:color="auto"/>
                                <w:left w:val="none" w:sz="0" w:space="0" w:color="auto"/>
                                <w:bottom w:val="none" w:sz="0" w:space="0" w:color="auto"/>
                                <w:right w:val="none" w:sz="0" w:space="0" w:color="auto"/>
                              </w:divBdr>
                            </w:div>
                            <w:div w:id="1300379772">
                              <w:marLeft w:val="0"/>
                              <w:marRight w:val="0"/>
                              <w:marTop w:val="0"/>
                              <w:marBottom w:val="0"/>
                              <w:divBdr>
                                <w:top w:val="none" w:sz="0" w:space="0" w:color="auto"/>
                                <w:left w:val="none" w:sz="0" w:space="0" w:color="auto"/>
                                <w:bottom w:val="none" w:sz="0" w:space="0" w:color="auto"/>
                                <w:right w:val="none" w:sz="0" w:space="0" w:color="auto"/>
                              </w:divBdr>
                            </w:div>
                            <w:div w:id="126515736">
                              <w:marLeft w:val="0"/>
                              <w:marRight w:val="0"/>
                              <w:marTop w:val="0"/>
                              <w:marBottom w:val="0"/>
                              <w:divBdr>
                                <w:top w:val="none" w:sz="0" w:space="0" w:color="auto"/>
                                <w:left w:val="none" w:sz="0" w:space="0" w:color="auto"/>
                                <w:bottom w:val="none" w:sz="0" w:space="0" w:color="auto"/>
                                <w:right w:val="none" w:sz="0" w:space="0" w:color="auto"/>
                              </w:divBdr>
                            </w:div>
                            <w:div w:id="563033126">
                              <w:marLeft w:val="0"/>
                              <w:marRight w:val="0"/>
                              <w:marTop w:val="0"/>
                              <w:marBottom w:val="0"/>
                              <w:divBdr>
                                <w:top w:val="none" w:sz="0" w:space="0" w:color="auto"/>
                                <w:left w:val="none" w:sz="0" w:space="0" w:color="auto"/>
                                <w:bottom w:val="none" w:sz="0" w:space="0" w:color="auto"/>
                                <w:right w:val="none" w:sz="0" w:space="0" w:color="auto"/>
                              </w:divBdr>
                            </w:div>
                            <w:div w:id="534078733">
                              <w:marLeft w:val="0"/>
                              <w:marRight w:val="0"/>
                              <w:marTop w:val="0"/>
                              <w:marBottom w:val="0"/>
                              <w:divBdr>
                                <w:top w:val="none" w:sz="0" w:space="0" w:color="auto"/>
                                <w:left w:val="none" w:sz="0" w:space="0" w:color="auto"/>
                                <w:bottom w:val="none" w:sz="0" w:space="0" w:color="auto"/>
                                <w:right w:val="none" w:sz="0" w:space="0" w:color="auto"/>
                              </w:divBdr>
                            </w:div>
                            <w:div w:id="1138569663">
                              <w:marLeft w:val="0"/>
                              <w:marRight w:val="0"/>
                              <w:marTop w:val="0"/>
                              <w:marBottom w:val="0"/>
                              <w:divBdr>
                                <w:top w:val="none" w:sz="0" w:space="0" w:color="auto"/>
                                <w:left w:val="none" w:sz="0" w:space="0" w:color="auto"/>
                                <w:bottom w:val="none" w:sz="0" w:space="0" w:color="auto"/>
                                <w:right w:val="none" w:sz="0" w:space="0" w:color="auto"/>
                              </w:divBdr>
                            </w:div>
                            <w:div w:id="2119595898">
                              <w:marLeft w:val="0"/>
                              <w:marRight w:val="0"/>
                              <w:marTop w:val="0"/>
                              <w:marBottom w:val="0"/>
                              <w:divBdr>
                                <w:top w:val="none" w:sz="0" w:space="0" w:color="auto"/>
                                <w:left w:val="none" w:sz="0" w:space="0" w:color="auto"/>
                                <w:bottom w:val="none" w:sz="0" w:space="0" w:color="auto"/>
                                <w:right w:val="none" w:sz="0" w:space="0" w:color="auto"/>
                              </w:divBdr>
                            </w:div>
                            <w:div w:id="6730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51412780">
      <w:bodyDiv w:val="1"/>
      <w:marLeft w:val="0"/>
      <w:marRight w:val="0"/>
      <w:marTop w:val="0"/>
      <w:marBottom w:val="0"/>
      <w:divBdr>
        <w:top w:val="none" w:sz="0" w:space="0" w:color="auto"/>
        <w:left w:val="none" w:sz="0" w:space="0" w:color="auto"/>
        <w:bottom w:val="none" w:sz="0" w:space="0" w:color="auto"/>
        <w:right w:val="none" w:sz="0" w:space="0" w:color="auto"/>
      </w:divBdr>
      <w:divsChild>
        <w:div w:id="493689236">
          <w:marLeft w:val="0"/>
          <w:marRight w:val="0"/>
          <w:marTop w:val="0"/>
          <w:marBottom w:val="0"/>
          <w:divBdr>
            <w:top w:val="none" w:sz="0" w:space="0" w:color="auto"/>
            <w:left w:val="none" w:sz="0" w:space="0" w:color="auto"/>
            <w:bottom w:val="none" w:sz="0" w:space="0" w:color="auto"/>
            <w:right w:val="none" w:sz="0" w:space="0" w:color="auto"/>
          </w:divBdr>
        </w:div>
        <w:div w:id="1699113657">
          <w:marLeft w:val="0"/>
          <w:marRight w:val="0"/>
          <w:marTop w:val="0"/>
          <w:marBottom w:val="0"/>
          <w:divBdr>
            <w:top w:val="none" w:sz="0" w:space="0" w:color="auto"/>
            <w:left w:val="none" w:sz="0" w:space="0" w:color="auto"/>
            <w:bottom w:val="none" w:sz="0" w:space="0" w:color="auto"/>
            <w:right w:val="none" w:sz="0" w:space="0" w:color="auto"/>
          </w:divBdr>
        </w:div>
        <w:div w:id="1570774747">
          <w:marLeft w:val="0"/>
          <w:marRight w:val="0"/>
          <w:marTop w:val="0"/>
          <w:marBottom w:val="0"/>
          <w:divBdr>
            <w:top w:val="none" w:sz="0" w:space="0" w:color="auto"/>
            <w:left w:val="none" w:sz="0" w:space="0" w:color="auto"/>
            <w:bottom w:val="none" w:sz="0" w:space="0" w:color="auto"/>
            <w:right w:val="none" w:sz="0" w:space="0" w:color="auto"/>
          </w:divBdr>
        </w:div>
        <w:div w:id="1531146378">
          <w:marLeft w:val="0"/>
          <w:marRight w:val="0"/>
          <w:marTop w:val="0"/>
          <w:marBottom w:val="0"/>
          <w:divBdr>
            <w:top w:val="none" w:sz="0" w:space="0" w:color="auto"/>
            <w:left w:val="none" w:sz="0" w:space="0" w:color="auto"/>
            <w:bottom w:val="none" w:sz="0" w:space="0" w:color="auto"/>
            <w:right w:val="none" w:sz="0" w:space="0" w:color="auto"/>
          </w:divBdr>
        </w:div>
        <w:div w:id="96173413">
          <w:marLeft w:val="0"/>
          <w:marRight w:val="0"/>
          <w:marTop w:val="0"/>
          <w:marBottom w:val="0"/>
          <w:divBdr>
            <w:top w:val="none" w:sz="0" w:space="0" w:color="auto"/>
            <w:left w:val="none" w:sz="0" w:space="0" w:color="auto"/>
            <w:bottom w:val="none" w:sz="0" w:space="0" w:color="auto"/>
            <w:right w:val="none" w:sz="0" w:space="0" w:color="auto"/>
          </w:divBdr>
        </w:div>
        <w:div w:id="941377953">
          <w:marLeft w:val="0"/>
          <w:marRight w:val="0"/>
          <w:marTop w:val="0"/>
          <w:marBottom w:val="0"/>
          <w:divBdr>
            <w:top w:val="none" w:sz="0" w:space="0" w:color="auto"/>
            <w:left w:val="none" w:sz="0" w:space="0" w:color="auto"/>
            <w:bottom w:val="none" w:sz="0" w:space="0" w:color="auto"/>
            <w:right w:val="none" w:sz="0" w:space="0" w:color="auto"/>
          </w:divBdr>
        </w:div>
        <w:div w:id="1452625301">
          <w:marLeft w:val="0"/>
          <w:marRight w:val="0"/>
          <w:marTop w:val="0"/>
          <w:marBottom w:val="0"/>
          <w:divBdr>
            <w:top w:val="none" w:sz="0" w:space="0" w:color="auto"/>
            <w:left w:val="none" w:sz="0" w:space="0" w:color="auto"/>
            <w:bottom w:val="none" w:sz="0" w:space="0" w:color="auto"/>
            <w:right w:val="none" w:sz="0" w:space="0" w:color="auto"/>
          </w:divBdr>
        </w:div>
        <w:div w:id="2062098471">
          <w:marLeft w:val="0"/>
          <w:marRight w:val="0"/>
          <w:marTop w:val="0"/>
          <w:marBottom w:val="0"/>
          <w:divBdr>
            <w:top w:val="none" w:sz="0" w:space="0" w:color="auto"/>
            <w:left w:val="none" w:sz="0" w:space="0" w:color="auto"/>
            <w:bottom w:val="none" w:sz="0" w:space="0" w:color="auto"/>
            <w:right w:val="none" w:sz="0" w:space="0" w:color="auto"/>
          </w:divBdr>
        </w:div>
        <w:div w:id="374163686">
          <w:marLeft w:val="0"/>
          <w:marRight w:val="0"/>
          <w:marTop w:val="0"/>
          <w:marBottom w:val="0"/>
          <w:divBdr>
            <w:top w:val="none" w:sz="0" w:space="0" w:color="auto"/>
            <w:left w:val="none" w:sz="0" w:space="0" w:color="auto"/>
            <w:bottom w:val="none" w:sz="0" w:space="0" w:color="auto"/>
            <w:right w:val="none" w:sz="0" w:space="0" w:color="auto"/>
          </w:divBdr>
        </w:div>
        <w:div w:id="724841015">
          <w:marLeft w:val="0"/>
          <w:marRight w:val="0"/>
          <w:marTop w:val="0"/>
          <w:marBottom w:val="0"/>
          <w:divBdr>
            <w:top w:val="none" w:sz="0" w:space="0" w:color="auto"/>
            <w:left w:val="none" w:sz="0" w:space="0" w:color="auto"/>
            <w:bottom w:val="none" w:sz="0" w:space="0" w:color="auto"/>
            <w:right w:val="none" w:sz="0" w:space="0" w:color="auto"/>
          </w:divBdr>
        </w:div>
        <w:div w:id="1828590877">
          <w:marLeft w:val="0"/>
          <w:marRight w:val="0"/>
          <w:marTop w:val="0"/>
          <w:marBottom w:val="0"/>
          <w:divBdr>
            <w:top w:val="none" w:sz="0" w:space="0" w:color="auto"/>
            <w:left w:val="none" w:sz="0" w:space="0" w:color="auto"/>
            <w:bottom w:val="none" w:sz="0" w:space="0" w:color="auto"/>
            <w:right w:val="none" w:sz="0" w:space="0" w:color="auto"/>
          </w:divBdr>
        </w:div>
        <w:div w:id="99765731">
          <w:marLeft w:val="0"/>
          <w:marRight w:val="0"/>
          <w:marTop w:val="0"/>
          <w:marBottom w:val="0"/>
          <w:divBdr>
            <w:top w:val="none" w:sz="0" w:space="0" w:color="auto"/>
            <w:left w:val="none" w:sz="0" w:space="0" w:color="auto"/>
            <w:bottom w:val="none" w:sz="0" w:space="0" w:color="auto"/>
            <w:right w:val="none" w:sz="0" w:space="0" w:color="auto"/>
          </w:divBdr>
        </w:div>
        <w:div w:id="280696310">
          <w:marLeft w:val="0"/>
          <w:marRight w:val="0"/>
          <w:marTop w:val="0"/>
          <w:marBottom w:val="0"/>
          <w:divBdr>
            <w:top w:val="none" w:sz="0" w:space="0" w:color="auto"/>
            <w:left w:val="none" w:sz="0" w:space="0" w:color="auto"/>
            <w:bottom w:val="none" w:sz="0" w:space="0" w:color="auto"/>
            <w:right w:val="none" w:sz="0" w:space="0" w:color="auto"/>
          </w:divBdr>
        </w:div>
        <w:div w:id="495850278">
          <w:marLeft w:val="0"/>
          <w:marRight w:val="0"/>
          <w:marTop w:val="0"/>
          <w:marBottom w:val="0"/>
          <w:divBdr>
            <w:top w:val="none" w:sz="0" w:space="0" w:color="auto"/>
            <w:left w:val="none" w:sz="0" w:space="0" w:color="auto"/>
            <w:bottom w:val="none" w:sz="0" w:space="0" w:color="auto"/>
            <w:right w:val="none" w:sz="0" w:space="0" w:color="auto"/>
          </w:divBdr>
        </w:div>
        <w:div w:id="873926530">
          <w:marLeft w:val="0"/>
          <w:marRight w:val="0"/>
          <w:marTop w:val="0"/>
          <w:marBottom w:val="0"/>
          <w:divBdr>
            <w:top w:val="none" w:sz="0" w:space="0" w:color="auto"/>
            <w:left w:val="none" w:sz="0" w:space="0" w:color="auto"/>
            <w:bottom w:val="none" w:sz="0" w:space="0" w:color="auto"/>
            <w:right w:val="none" w:sz="0" w:space="0" w:color="auto"/>
          </w:divBdr>
        </w:div>
        <w:div w:id="1948388824">
          <w:marLeft w:val="0"/>
          <w:marRight w:val="0"/>
          <w:marTop w:val="0"/>
          <w:marBottom w:val="0"/>
          <w:divBdr>
            <w:top w:val="none" w:sz="0" w:space="0" w:color="auto"/>
            <w:left w:val="none" w:sz="0" w:space="0" w:color="auto"/>
            <w:bottom w:val="none" w:sz="0" w:space="0" w:color="auto"/>
            <w:right w:val="none" w:sz="0" w:space="0" w:color="auto"/>
          </w:divBdr>
        </w:div>
        <w:div w:id="510486463">
          <w:marLeft w:val="0"/>
          <w:marRight w:val="0"/>
          <w:marTop w:val="0"/>
          <w:marBottom w:val="0"/>
          <w:divBdr>
            <w:top w:val="none" w:sz="0" w:space="0" w:color="auto"/>
            <w:left w:val="none" w:sz="0" w:space="0" w:color="auto"/>
            <w:bottom w:val="none" w:sz="0" w:space="0" w:color="auto"/>
            <w:right w:val="none" w:sz="0" w:space="0" w:color="auto"/>
          </w:divBdr>
        </w:div>
        <w:div w:id="862015214">
          <w:marLeft w:val="0"/>
          <w:marRight w:val="0"/>
          <w:marTop w:val="0"/>
          <w:marBottom w:val="0"/>
          <w:divBdr>
            <w:top w:val="none" w:sz="0" w:space="0" w:color="auto"/>
            <w:left w:val="none" w:sz="0" w:space="0" w:color="auto"/>
            <w:bottom w:val="none" w:sz="0" w:space="0" w:color="auto"/>
            <w:right w:val="none" w:sz="0" w:space="0" w:color="auto"/>
          </w:divBdr>
        </w:div>
        <w:div w:id="256984775">
          <w:marLeft w:val="0"/>
          <w:marRight w:val="0"/>
          <w:marTop w:val="0"/>
          <w:marBottom w:val="0"/>
          <w:divBdr>
            <w:top w:val="none" w:sz="0" w:space="0" w:color="auto"/>
            <w:left w:val="none" w:sz="0" w:space="0" w:color="auto"/>
            <w:bottom w:val="none" w:sz="0" w:space="0" w:color="auto"/>
            <w:right w:val="none" w:sz="0" w:space="0" w:color="auto"/>
          </w:divBdr>
        </w:div>
        <w:div w:id="1347057401">
          <w:marLeft w:val="0"/>
          <w:marRight w:val="0"/>
          <w:marTop w:val="0"/>
          <w:marBottom w:val="0"/>
          <w:divBdr>
            <w:top w:val="none" w:sz="0" w:space="0" w:color="auto"/>
            <w:left w:val="none" w:sz="0" w:space="0" w:color="auto"/>
            <w:bottom w:val="none" w:sz="0" w:space="0" w:color="auto"/>
            <w:right w:val="none" w:sz="0" w:space="0" w:color="auto"/>
          </w:divBdr>
        </w:div>
        <w:div w:id="1261136954">
          <w:marLeft w:val="0"/>
          <w:marRight w:val="0"/>
          <w:marTop w:val="0"/>
          <w:marBottom w:val="0"/>
          <w:divBdr>
            <w:top w:val="none" w:sz="0" w:space="0" w:color="auto"/>
            <w:left w:val="none" w:sz="0" w:space="0" w:color="auto"/>
            <w:bottom w:val="none" w:sz="0" w:space="0" w:color="auto"/>
            <w:right w:val="none" w:sz="0" w:space="0" w:color="auto"/>
          </w:divBdr>
        </w:div>
        <w:div w:id="522669683">
          <w:marLeft w:val="0"/>
          <w:marRight w:val="0"/>
          <w:marTop w:val="0"/>
          <w:marBottom w:val="0"/>
          <w:divBdr>
            <w:top w:val="none" w:sz="0" w:space="0" w:color="auto"/>
            <w:left w:val="none" w:sz="0" w:space="0" w:color="auto"/>
            <w:bottom w:val="none" w:sz="0" w:space="0" w:color="auto"/>
            <w:right w:val="none" w:sz="0" w:space="0" w:color="auto"/>
          </w:divBdr>
        </w:div>
        <w:div w:id="867837491">
          <w:marLeft w:val="0"/>
          <w:marRight w:val="0"/>
          <w:marTop w:val="0"/>
          <w:marBottom w:val="0"/>
          <w:divBdr>
            <w:top w:val="none" w:sz="0" w:space="0" w:color="auto"/>
            <w:left w:val="none" w:sz="0" w:space="0" w:color="auto"/>
            <w:bottom w:val="none" w:sz="0" w:space="0" w:color="auto"/>
            <w:right w:val="none" w:sz="0" w:space="0" w:color="auto"/>
          </w:divBdr>
        </w:div>
        <w:div w:id="2043506721">
          <w:marLeft w:val="0"/>
          <w:marRight w:val="0"/>
          <w:marTop w:val="0"/>
          <w:marBottom w:val="0"/>
          <w:divBdr>
            <w:top w:val="none" w:sz="0" w:space="0" w:color="auto"/>
            <w:left w:val="none" w:sz="0" w:space="0" w:color="auto"/>
            <w:bottom w:val="none" w:sz="0" w:space="0" w:color="auto"/>
            <w:right w:val="none" w:sz="0" w:space="0" w:color="auto"/>
          </w:divBdr>
        </w:div>
        <w:div w:id="972717049">
          <w:marLeft w:val="0"/>
          <w:marRight w:val="0"/>
          <w:marTop w:val="0"/>
          <w:marBottom w:val="0"/>
          <w:divBdr>
            <w:top w:val="none" w:sz="0" w:space="0" w:color="auto"/>
            <w:left w:val="none" w:sz="0" w:space="0" w:color="auto"/>
            <w:bottom w:val="none" w:sz="0" w:space="0" w:color="auto"/>
            <w:right w:val="none" w:sz="0" w:space="0" w:color="auto"/>
          </w:divBdr>
        </w:div>
        <w:div w:id="704914911">
          <w:marLeft w:val="0"/>
          <w:marRight w:val="0"/>
          <w:marTop w:val="0"/>
          <w:marBottom w:val="0"/>
          <w:divBdr>
            <w:top w:val="none" w:sz="0" w:space="0" w:color="auto"/>
            <w:left w:val="none" w:sz="0" w:space="0" w:color="auto"/>
            <w:bottom w:val="none" w:sz="0" w:space="0" w:color="auto"/>
            <w:right w:val="none" w:sz="0" w:space="0" w:color="auto"/>
          </w:divBdr>
        </w:div>
        <w:div w:id="1615210301">
          <w:marLeft w:val="0"/>
          <w:marRight w:val="0"/>
          <w:marTop w:val="0"/>
          <w:marBottom w:val="0"/>
          <w:divBdr>
            <w:top w:val="none" w:sz="0" w:space="0" w:color="auto"/>
            <w:left w:val="none" w:sz="0" w:space="0" w:color="auto"/>
            <w:bottom w:val="none" w:sz="0" w:space="0" w:color="auto"/>
            <w:right w:val="none" w:sz="0" w:space="0" w:color="auto"/>
          </w:divBdr>
        </w:div>
        <w:div w:id="1518614457">
          <w:marLeft w:val="0"/>
          <w:marRight w:val="0"/>
          <w:marTop w:val="0"/>
          <w:marBottom w:val="0"/>
          <w:divBdr>
            <w:top w:val="none" w:sz="0" w:space="0" w:color="auto"/>
            <w:left w:val="none" w:sz="0" w:space="0" w:color="auto"/>
            <w:bottom w:val="none" w:sz="0" w:space="0" w:color="auto"/>
            <w:right w:val="none" w:sz="0" w:space="0" w:color="auto"/>
          </w:divBdr>
        </w:div>
        <w:div w:id="991837594">
          <w:marLeft w:val="0"/>
          <w:marRight w:val="0"/>
          <w:marTop w:val="0"/>
          <w:marBottom w:val="0"/>
          <w:divBdr>
            <w:top w:val="none" w:sz="0" w:space="0" w:color="auto"/>
            <w:left w:val="none" w:sz="0" w:space="0" w:color="auto"/>
            <w:bottom w:val="none" w:sz="0" w:space="0" w:color="auto"/>
            <w:right w:val="none" w:sz="0" w:space="0" w:color="auto"/>
          </w:divBdr>
        </w:div>
        <w:div w:id="1219435942">
          <w:marLeft w:val="0"/>
          <w:marRight w:val="0"/>
          <w:marTop w:val="0"/>
          <w:marBottom w:val="0"/>
          <w:divBdr>
            <w:top w:val="none" w:sz="0" w:space="0" w:color="auto"/>
            <w:left w:val="none" w:sz="0" w:space="0" w:color="auto"/>
            <w:bottom w:val="none" w:sz="0" w:space="0" w:color="auto"/>
            <w:right w:val="none" w:sz="0" w:space="0" w:color="auto"/>
          </w:divBdr>
        </w:div>
        <w:div w:id="11148554">
          <w:marLeft w:val="0"/>
          <w:marRight w:val="0"/>
          <w:marTop w:val="0"/>
          <w:marBottom w:val="0"/>
          <w:divBdr>
            <w:top w:val="none" w:sz="0" w:space="0" w:color="auto"/>
            <w:left w:val="none" w:sz="0" w:space="0" w:color="auto"/>
            <w:bottom w:val="none" w:sz="0" w:space="0" w:color="auto"/>
            <w:right w:val="none" w:sz="0" w:space="0" w:color="auto"/>
          </w:divBdr>
        </w:div>
        <w:div w:id="555628000">
          <w:marLeft w:val="0"/>
          <w:marRight w:val="0"/>
          <w:marTop w:val="0"/>
          <w:marBottom w:val="0"/>
          <w:divBdr>
            <w:top w:val="none" w:sz="0" w:space="0" w:color="auto"/>
            <w:left w:val="none" w:sz="0" w:space="0" w:color="auto"/>
            <w:bottom w:val="none" w:sz="0" w:space="0" w:color="auto"/>
            <w:right w:val="none" w:sz="0" w:space="0" w:color="auto"/>
          </w:divBdr>
        </w:div>
        <w:div w:id="1591504318">
          <w:marLeft w:val="0"/>
          <w:marRight w:val="0"/>
          <w:marTop w:val="0"/>
          <w:marBottom w:val="0"/>
          <w:divBdr>
            <w:top w:val="none" w:sz="0" w:space="0" w:color="auto"/>
            <w:left w:val="none" w:sz="0" w:space="0" w:color="auto"/>
            <w:bottom w:val="none" w:sz="0" w:space="0" w:color="auto"/>
            <w:right w:val="none" w:sz="0" w:space="0" w:color="auto"/>
          </w:divBdr>
        </w:div>
        <w:div w:id="1182620771">
          <w:marLeft w:val="0"/>
          <w:marRight w:val="0"/>
          <w:marTop w:val="0"/>
          <w:marBottom w:val="0"/>
          <w:divBdr>
            <w:top w:val="none" w:sz="0" w:space="0" w:color="auto"/>
            <w:left w:val="none" w:sz="0" w:space="0" w:color="auto"/>
            <w:bottom w:val="none" w:sz="0" w:space="0" w:color="auto"/>
            <w:right w:val="none" w:sz="0" w:space="0" w:color="auto"/>
          </w:divBdr>
        </w:div>
        <w:div w:id="1535536407">
          <w:marLeft w:val="0"/>
          <w:marRight w:val="0"/>
          <w:marTop w:val="0"/>
          <w:marBottom w:val="0"/>
          <w:divBdr>
            <w:top w:val="none" w:sz="0" w:space="0" w:color="auto"/>
            <w:left w:val="none" w:sz="0" w:space="0" w:color="auto"/>
            <w:bottom w:val="none" w:sz="0" w:space="0" w:color="auto"/>
            <w:right w:val="none" w:sz="0" w:space="0" w:color="auto"/>
          </w:divBdr>
        </w:div>
        <w:div w:id="1115563588">
          <w:marLeft w:val="0"/>
          <w:marRight w:val="0"/>
          <w:marTop w:val="0"/>
          <w:marBottom w:val="0"/>
          <w:divBdr>
            <w:top w:val="none" w:sz="0" w:space="0" w:color="auto"/>
            <w:left w:val="none" w:sz="0" w:space="0" w:color="auto"/>
            <w:bottom w:val="none" w:sz="0" w:space="0" w:color="auto"/>
            <w:right w:val="none" w:sz="0" w:space="0" w:color="auto"/>
          </w:divBdr>
        </w:div>
        <w:div w:id="559288505">
          <w:marLeft w:val="0"/>
          <w:marRight w:val="0"/>
          <w:marTop w:val="0"/>
          <w:marBottom w:val="0"/>
          <w:divBdr>
            <w:top w:val="none" w:sz="0" w:space="0" w:color="auto"/>
            <w:left w:val="none" w:sz="0" w:space="0" w:color="auto"/>
            <w:bottom w:val="none" w:sz="0" w:space="0" w:color="auto"/>
            <w:right w:val="none" w:sz="0" w:space="0" w:color="auto"/>
          </w:divBdr>
        </w:div>
        <w:div w:id="361710946">
          <w:marLeft w:val="0"/>
          <w:marRight w:val="0"/>
          <w:marTop w:val="0"/>
          <w:marBottom w:val="0"/>
          <w:divBdr>
            <w:top w:val="none" w:sz="0" w:space="0" w:color="auto"/>
            <w:left w:val="none" w:sz="0" w:space="0" w:color="auto"/>
            <w:bottom w:val="none" w:sz="0" w:space="0" w:color="auto"/>
            <w:right w:val="none" w:sz="0" w:space="0" w:color="auto"/>
          </w:divBdr>
        </w:div>
        <w:div w:id="1651055280">
          <w:marLeft w:val="0"/>
          <w:marRight w:val="0"/>
          <w:marTop w:val="0"/>
          <w:marBottom w:val="0"/>
          <w:divBdr>
            <w:top w:val="none" w:sz="0" w:space="0" w:color="auto"/>
            <w:left w:val="none" w:sz="0" w:space="0" w:color="auto"/>
            <w:bottom w:val="none" w:sz="0" w:space="0" w:color="auto"/>
            <w:right w:val="none" w:sz="0" w:space="0" w:color="auto"/>
          </w:divBdr>
        </w:div>
        <w:div w:id="1441872707">
          <w:marLeft w:val="0"/>
          <w:marRight w:val="0"/>
          <w:marTop w:val="0"/>
          <w:marBottom w:val="0"/>
          <w:divBdr>
            <w:top w:val="none" w:sz="0" w:space="0" w:color="auto"/>
            <w:left w:val="none" w:sz="0" w:space="0" w:color="auto"/>
            <w:bottom w:val="none" w:sz="0" w:space="0" w:color="auto"/>
            <w:right w:val="none" w:sz="0" w:space="0" w:color="auto"/>
          </w:divBdr>
        </w:div>
        <w:div w:id="242879406">
          <w:marLeft w:val="0"/>
          <w:marRight w:val="0"/>
          <w:marTop w:val="0"/>
          <w:marBottom w:val="0"/>
          <w:divBdr>
            <w:top w:val="none" w:sz="0" w:space="0" w:color="auto"/>
            <w:left w:val="none" w:sz="0" w:space="0" w:color="auto"/>
            <w:bottom w:val="none" w:sz="0" w:space="0" w:color="auto"/>
            <w:right w:val="none" w:sz="0" w:space="0" w:color="auto"/>
          </w:divBdr>
        </w:div>
        <w:div w:id="805050360">
          <w:marLeft w:val="0"/>
          <w:marRight w:val="0"/>
          <w:marTop w:val="0"/>
          <w:marBottom w:val="0"/>
          <w:divBdr>
            <w:top w:val="none" w:sz="0" w:space="0" w:color="auto"/>
            <w:left w:val="none" w:sz="0" w:space="0" w:color="auto"/>
            <w:bottom w:val="none" w:sz="0" w:space="0" w:color="auto"/>
            <w:right w:val="none" w:sz="0" w:space="0" w:color="auto"/>
          </w:divBdr>
        </w:div>
        <w:div w:id="373773323">
          <w:marLeft w:val="0"/>
          <w:marRight w:val="0"/>
          <w:marTop w:val="0"/>
          <w:marBottom w:val="0"/>
          <w:divBdr>
            <w:top w:val="none" w:sz="0" w:space="0" w:color="auto"/>
            <w:left w:val="none" w:sz="0" w:space="0" w:color="auto"/>
            <w:bottom w:val="none" w:sz="0" w:space="0" w:color="auto"/>
            <w:right w:val="none" w:sz="0" w:space="0" w:color="auto"/>
          </w:divBdr>
        </w:div>
        <w:div w:id="1195918927">
          <w:marLeft w:val="0"/>
          <w:marRight w:val="0"/>
          <w:marTop w:val="0"/>
          <w:marBottom w:val="0"/>
          <w:divBdr>
            <w:top w:val="none" w:sz="0" w:space="0" w:color="auto"/>
            <w:left w:val="none" w:sz="0" w:space="0" w:color="auto"/>
            <w:bottom w:val="none" w:sz="0" w:space="0" w:color="auto"/>
            <w:right w:val="none" w:sz="0" w:space="0" w:color="auto"/>
          </w:divBdr>
        </w:div>
        <w:div w:id="1428885627">
          <w:marLeft w:val="0"/>
          <w:marRight w:val="0"/>
          <w:marTop w:val="0"/>
          <w:marBottom w:val="0"/>
          <w:divBdr>
            <w:top w:val="none" w:sz="0" w:space="0" w:color="auto"/>
            <w:left w:val="none" w:sz="0" w:space="0" w:color="auto"/>
            <w:bottom w:val="none" w:sz="0" w:space="0" w:color="auto"/>
            <w:right w:val="none" w:sz="0" w:space="0" w:color="auto"/>
          </w:divBdr>
        </w:div>
        <w:div w:id="1436704223">
          <w:marLeft w:val="0"/>
          <w:marRight w:val="0"/>
          <w:marTop w:val="0"/>
          <w:marBottom w:val="0"/>
          <w:divBdr>
            <w:top w:val="none" w:sz="0" w:space="0" w:color="auto"/>
            <w:left w:val="none" w:sz="0" w:space="0" w:color="auto"/>
            <w:bottom w:val="none" w:sz="0" w:space="0" w:color="auto"/>
            <w:right w:val="none" w:sz="0" w:space="0" w:color="auto"/>
          </w:divBdr>
        </w:div>
        <w:div w:id="1692952432">
          <w:marLeft w:val="0"/>
          <w:marRight w:val="0"/>
          <w:marTop w:val="0"/>
          <w:marBottom w:val="0"/>
          <w:divBdr>
            <w:top w:val="none" w:sz="0" w:space="0" w:color="auto"/>
            <w:left w:val="none" w:sz="0" w:space="0" w:color="auto"/>
            <w:bottom w:val="none" w:sz="0" w:space="0" w:color="auto"/>
            <w:right w:val="none" w:sz="0" w:space="0" w:color="auto"/>
          </w:divBdr>
        </w:div>
        <w:div w:id="1403214109">
          <w:marLeft w:val="0"/>
          <w:marRight w:val="0"/>
          <w:marTop w:val="0"/>
          <w:marBottom w:val="0"/>
          <w:divBdr>
            <w:top w:val="none" w:sz="0" w:space="0" w:color="auto"/>
            <w:left w:val="none" w:sz="0" w:space="0" w:color="auto"/>
            <w:bottom w:val="none" w:sz="0" w:space="0" w:color="auto"/>
            <w:right w:val="none" w:sz="0" w:space="0" w:color="auto"/>
          </w:divBdr>
        </w:div>
        <w:div w:id="1029184400">
          <w:marLeft w:val="0"/>
          <w:marRight w:val="0"/>
          <w:marTop w:val="0"/>
          <w:marBottom w:val="0"/>
          <w:divBdr>
            <w:top w:val="none" w:sz="0" w:space="0" w:color="auto"/>
            <w:left w:val="none" w:sz="0" w:space="0" w:color="auto"/>
            <w:bottom w:val="none" w:sz="0" w:space="0" w:color="auto"/>
            <w:right w:val="none" w:sz="0" w:space="0" w:color="auto"/>
          </w:divBdr>
        </w:div>
        <w:div w:id="1716663249">
          <w:marLeft w:val="0"/>
          <w:marRight w:val="0"/>
          <w:marTop w:val="0"/>
          <w:marBottom w:val="0"/>
          <w:divBdr>
            <w:top w:val="none" w:sz="0" w:space="0" w:color="auto"/>
            <w:left w:val="none" w:sz="0" w:space="0" w:color="auto"/>
            <w:bottom w:val="none" w:sz="0" w:space="0" w:color="auto"/>
            <w:right w:val="none" w:sz="0" w:space="0" w:color="auto"/>
          </w:divBdr>
        </w:div>
        <w:div w:id="1987972210">
          <w:marLeft w:val="0"/>
          <w:marRight w:val="0"/>
          <w:marTop w:val="0"/>
          <w:marBottom w:val="0"/>
          <w:divBdr>
            <w:top w:val="none" w:sz="0" w:space="0" w:color="auto"/>
            <w:left w:val="none" w:sz="0" w:space="0" w:color="auto"/>
            <w:bottom w:val="none" w:sz="0" w:space="0" w:color="auto"/>
            <w:right w:val="none" w:sz="0" w:space="0" w:color="auto"/>
          </w:divBdr>
        </w:div>
        <w:div w:id="2011902616">
          <w:marLeft w:val="0"/>
          <w:marRight w:val="0"/>
          <w:marTop w:val="0"/>
          <w:marBottom w:val="0"/>
          <w:divBdr>
            <w:top w:val="none" w:sz="0" w:space="0" w:color="auto"/>
            <w:left w:val="none" w:sz="0" w:space="0" w:color="auto"/>
            <w:bottom w:val="none" w:sz="0" w:space="0" w:color="auto"/>
            <w:right w:val="none" w:sz="0" w:space="0" w:color="auto"/>
          </w:divBdr>
        </w:div>
        <w:div w:id="158087002">
          <w:marLeft w:val="0"/>
          <w:marRight w:val="0"/>
          <w:marTop w:val="0"/>
          <w:marBottom w:val="0"/>
          <w:divBdr>
            <w:top w:val="none" w:sz="0" w:space="0" w:color="auto"/>
            <w:left w:val="none" w:sz="0" w:space="0" w:color="auto"/>
            <w:bottom w:val="none" w:sz="0" w:space="0" w:color="auto"/>
            <w:right w:val="none" w:sz="0" w:space="0" w:color="auto"/>
          </w:divBdr>
        </w:div>
        <w:div w:id="353653323">
          <w:marLeft w:val="0"/>
          <w:marRight w:val="0"/>
          <w:marTop w:val="0"/>
          <w:marBottom w:val="0"/>
          <w:divBdr>
            <w:top w:val="none" w:sz="0" w:space="0" w:color="auto"/>
            <w:left w:val="none" w:sz="0" w:space="0" w:color="auto"/>
            <w:bottom w:val="none" w:sz="0" w:space="0" w:color="auto"/>
            <w:right w:val="none" w:sz="0" w:space="0" w:color="auto"/>
          </w:divBdr>
        </w:div>
        <w:div w:id="517429590">
          <w:marLeft w:val="0"/>
          <w:marRight w:val="0"/>
          <w:marTop w:val="0"/>
          <w:marBottom w:val="0"/>
          <w:divBdr>
            <w:top w:val="none" w:sz="0" w:space="0" w:color="auto"/>
            <w:left w:val="none" w:sz="0" w:space="0" w:color="auto"/>
            <w:bottom w:val="none" w:sz="0" w:space="0" w:color="auto"/>
            <w:right w:val="none" w:sz="0" w:space="0" w:color="auto"/>
          </w:divBdr>
        </w:div>
        <w:div w:id="1507331965">
          <w:marLeft w:val="0"/>
          <w:marRight w:val="0"/>
          <w:marTop w:val="0"/>
          <w:marBottom w:val="0"/>
          <w:divBdr>
            <w:top w:val="none" w:sz="0" w:space="0" w:color="auto"/>
            <w:left w:val="none" w:sz="0" w:space="0" w:color="auto"/>
            <w:bottom w:val="none" w:sz="0" w:space="0" w:color="auto"/>
            <w:right w:val="none" w:sz="0" w:space="0" w:color="auto"/>
          </w:divBdr>
        </w:div>
        <w:div w:id="875773455">
          <w:marLeft w:val="0"/>
          <w:marRight w:val="0"/>
          <w:marTop w:val="0"/>
          <w:marBottom w:val="0"/>
          <w:divBdr>
            <w:top w:val="none" w:sz="0" w:space="0" w:color="auto"/>
            <w:left w:val="none" w:sz="0" w:space="0" w:color="auto"/>
            <w:bottom w:val="none" w:sz="0" w:space="0" w:color="auto"/>
            <w:right w:val="none" w:sz="0" w:space="0" w:color="auto"/>
          </w:divBdr>
        </w:div>
        <w:div w:id="1627933657">
          <w:marLeft w:val="0"/>
          <w:marRight w:val="0"/>
          <w:marTop w:val="0"/>
          <w:marBottom w:val="0"/>
          <w:divBdr>
            <w:top w:val="none" w:sz="0" w:space="0" w:color="auto"/>
            <w:left w:val="none" w:sz="0" w:space="0" w:color="auto"/>
            <w:bottom w:val="none" w:sz="0" w:space="0" w:color="auto"/>
            <w:right w:val="none" w:sz="0" w:space="0" w:color="auto"/>
          </w:divBdr>
        </w:div>
        <w:div w:id="1403913602">
          <w:marLeft w:val="0"/>
          <w:marRight w:val="0"/>
          <w:marTop w:val="0"/>
          <w:marBottom w:val="0"/>
          <w:divBdr>
            <w:top w:val="none" w:sz="0" w:space="0" w:color="auto"/>
            <w:left w:val="none" w:sz="0" w:space="0" w:color="auto"/>
            <w:bottom w:val="none" w:sz="0" w:space="0" w:color="auto"/>
            <w:right w:val="none" w:sz="0" w:space="0" w:color="auto"/>
          </w:divBdr>
        </w:div>
      </w:divsChild>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59812887">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4.png"/><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85D01699-A2A8-4A66-8293-4552E679A314}" type="presOf" srcId="{E4BEFF6F-FFC7-417B-9255-F71095EEBEA8}" destId="{373A7CE9-2D8B-48FF-A7E7-FD1818748C0E}" srcOrd="0" destOrd="0" presId="urn:microsoft.com/office/officeart/2005/8/layout/cycle8"/>
    <dgm:cxn modelId="{23AC15F4-553D-4E05-B84B-E2EDFCB1F72B}" type="presOf" srcId="{F83FC750-7CDE-46AB-A0BA-DBC4B9D44BE3}" destId="{7C1AB41B-5598-4485-A44D-C347A61B4CBC}"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392DF7C-C101-44B1-AC15-06F13E14F99D}" type="presOf" srcId="{F83FC750-7CDE-46AB-A0BA-DBC4B9D44BE3}" destId="{A8D1F0D5-26EB-48DA-960D-825E6FE928B2}" srcOrd="0" destOrd="0" presId="urn:microsoft.com/office/officeart/2005/8/layout/cycle8"/>
    <dgm:cxn modelId="{BDF0C6AE-219F-4A19-943F-2AC8A71F9769}" type="presOf" srcId="{9D338396-06AA-489D-A885-57821F5608AF}" destId="{74328851-9D17-4B33-B14E-5ED6C473319D}" srcOrd="1" destOrd="0" presId="urn:microsoft.com/office/officeart/2005/8/layout/cycle8"/>
    <dgm:cxn modelId="{6FDFD903-8559-42C1-8FB8-535DDF73F17D}"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63AD8B9F-F418-45EE-AE57-D92949D692F4}" type="presOf" srcId="{9AF66792-BEEB-4FEB-B68B-FC30221BAEDC}" destId="{C5494AC2-E33F-4DD2-9D4B-315106DC9766}" srcOrd="0" destOrd="0" presId="urn:microsoft.com/office/officeart/2005/8/layout/cycle8"/>
    <dgm:cxn modelId="{508FED46-C01A-4E98-855E-41222127D9C4}" type="presOf" srcId="{E8BE0BFE-2A93-4BC8-B8DE-3F71AC38D567}" destId="{267B72DD-396A-4206-8F4C-85D79C74CCAD}" srcOrd="0" destOrd="0" presId="urn:microsoft.com/office/officeart/2005/8/layout/cycle8"/>
    <dgm:cxn modelId="{EEAA2370-8E5F-4424-91A0-F5CE9879B120}" type="presOf" srcId="{9AF66792-BEEB-4FEB-B68B-FC30221BAEDC}" destId="{A1BFAE48-9AEF-4CE2-881C-145A2B40B699}" srcOrd="1" destOrd="0" presId="urn:microsoft.com/office/officeart/2005/8/layout/cycle8"/>
    <dgm:cxn modelId="{A0D2C504-810E-4D17-814F-5B2F8F81C376}" type="presOf" srcId="{E8BE0BFE-2A93-4BC8-B8DE-3F71AC38D567}" destId="{E9FBB2A5-3CF1-4CA9-AA14-6E5ECC6DD6B0}" srcOrd="1" destOrd="0" presId="urn:microsoft.com/office/officeart/2005/8/layout/cycle8"/>
    <dgm:cxn modelId="{1BBDA496-80FA-4AD4-B69A-F3D45D5A8672}" type="presOf" srcId="{E4BEFF6F-FFC7-417B-9255-F71095EEBEA8}" destId="{A1403B5E-13CE-4459-8B64-0B1573A1231F}"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00814AE8-EFAE-44DA-ADA6-1946B8A1DDA5}"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42313F00-BF23-4978-91A9-CC6040B2CCA0}" type="presOf" srcId="{9D338396-06AA-489D-A885-57821F5608AF}" destId="{8960C805-F742-4752-A3B8-A7047D0574FA}" srcOrd="0" destOrd="0" presId="urn:microsoft.com/office/officeart/2005/8/layout/cycle8"/>
    <dgm:cxn modelId="{0F8BBE0A-226F-45A2-AFAC-1A203D5DA852}" type="presOf" srcId="{5F865183-0FED-4482-8550-87B2A8C2AA82}" destId="{BA526683-F383-411A-BD21-A957D08B123F}" srcOrd="0" destOrd="0" presId="urn:microsoft.com/office/officeart/2005/8/layout/cycle8"/>
    <dgm:cxn modelId="{5B318F8F-7C68-4A2D-88F7-5A6C8EE6D127}" type="presParOf" srcId="{BA526683-F383-411A-BD21-A957D08B123F}" destId="{267B72DD-396A-4206-8F4C-85D79C74CCAD}" srcOrd="0" destOrd="0" presId="urn:microsoft.com/office/officeart/2005/8/layout/cycle8"/>
    <dgm:cxn modelId="{222A7DF7-FF05-483E-A821-5902E768F1A1}" type="presParOf" srcId="{BA526683-F383-411A-BD21-A957D08B123F}" destId="{76741CD6-A839-4282-8258-5C7E678D3A5F}" srcOrd="1" destOrd="0" presId="urn:microsoft.com/office/officeart/2005/8/layout/cycle8"/>
    <dgm:cxn modelId="{897E605E-878F-46E2-948C-68B12EB74EE3}" type="presParOf" srcId="{BA526683-F383-411A-BD21-A957D08B123F}" destId="{0161085C-00D5-4CA7-B7B4-7072D5C40C1D}" srcOrd="2" destOrd="0" presId="urn:microsoft.com/office/officeart/2005/8/layout/cycle8"/>
    <dgm:cxn modelId="{64FE65DA-17A8-4E0D-96F3-A635993EBE30}" type="presParOf" srcId="{BA526683-F383-411A-BD21-A957D08B123F}" destId="{E9FBB2A5-3CF1-4CA9-AA14-6E5ECC6DD6B0}" srcOrd="3" destOrd="0" presId="urn:microsoft.com/office/officeart/2005/8/layout/cycle8"/>
    <dgm:cxn modelId="{CA16BF36-1989-46AD-B7B2-EAD4F975D2CD}" type="presParOf" srcId="{BA526683-F383-411A-BD21-A957D08B123F}" destId="{8960C805-F742-4752-A3B8-A7047D0574FA}" srcOrd="4" destOrd="0" presId="urn:microsoft.com/office/officeart/2005/8/layout/cycle8"/>
    <dgm:cxn modelId="{FDD85176-4720-4F5B-B5A8-A593A4FEC731}" type="presParOf" srcId="{BA526683-F383-411A-BD21-A957D08B123F}" destId="{F9BAE066-5F77-4D2A-8EBB-3E2B5ED5B8F6}" srcOrd="5" destOrd="0" presId="urn:microsoft.com/office/officeart/2005/8/layout/cycle8"/>
    <dgm:cxn modelId="{5BB645B1-7F4E-486C-B8D4-7A44994828A1}" type="presParOf" srcId="{BA526683-F383-411A-BD21-A957D08B123F}" destId="{724342BE-275A-4C17-8746-BB3F74C86E9A}" srcOrd="6" destOrd="0" presId="urn:microsoft.com/office/officeart/2005/8/layout/cycle8"/>
    <dgm:cxn modelId="{4F66835B-6F3C-4C37-ADD4-234E7598C999}" type="presParOf" srcId="{BA526683-F383-411A-BD21-A957D08B123F}" destId="{74328851-9D17-4B33-B14E-5ED6C473319D}" srcOrd="7" destOrd="0" presId="urn:microsoft.com/office/officeart/2005/8/layout/cycle8"/>
    <dgm:cxn modelId="{75FD3D20-843F-4A67-B6D7-4B8633FFFE28}" type="presParOf" srcId="{BA526683-F383-411A-BD21-A957D08B123F}" destId="{100A08BA-E811-4584-A13C-228AF0A8A454}" srcOrd="8" destOrd="0" presId="urn:microsoft.com/office/officeart/2005/8/layout/cycle8"/>
    <dgm:cxn modelId="{024C6355-4BBC-4AF2-957D-94431705750D}" type="presParOf" srcId="{BA526683-F383-411A-BD21-A957D08B123F}" destId="{10C6BB2E-F0EC-4195-A687-1B651A3EFA76}" srcOrd="9" destOrd="0" presId="urn:microsoft.com/office/officeart/2005/8/layout/cycle8"/>
    <dgm:cxn modelId="{2DE43356-F0B7-4684-95B6-FD4C68060E5E}" type="presParOf" srcId="{BA526683-F383-411A-BD21-A957D08B123F}" destId="{8F326C79-01EA-49A9-93CF-B76D99523F6F}" srcOrd="10" destOrd="0" presId="urn:microsoft.com/office/officeart/2005/8/layout/cycle8"/>
    <dgm:cxn modelId="{01A7E54D-8092-493D-BCDC-E29138009A4C}" type="presParOf" srcId="{BA526683-F383-411A-BD21-A957D08B123F}" destId="{0670A7F0-9DCA-427C-8C0A-B4C908BAC054}" srcOrd="11" destOrd="0" presId="urn:microsoft.com/office/officeart/2005/8/layout/cycle8"/>
    <dgm:cxn modelId="{04266EA3-3F4D-418A-80F6-F0027F0A8AF6}" type="presParOf" srcId="{BA526683-F383-411A-BD21-A957D08B123F}" destId="{C5494AC2-E33F-4DD2-9D4B-315106DC9766}" srcOrd="12" destOrd="0" presId="urn:microsoft.com/office/officeart/2005/8/layout/cycle8"/>
    <dgm:cxn modelId="{ECDA0E40-C86C-40BA-82BF-3B0BCADEF5C4}" type="presParOf" srcId="{BA526683-F383-411A-BD21-A957D08B123F}" destId="{DCE20721-BDA9-4878-B677-ECD404A96052}" srcOrd="13" destOrd="0" presId="urn:microsoft.com/office/officeart/2005/8/layout/cycle8"/>
    <dgm:cxn modelId="{586538FB-B6BA-4970-B828-66AC738CD4E0}" type="presParOf" srcId="{BA526683-F383-411A-BD21-A957D08B123F}" destId="{05E765BB-BC5C-4A33-B523-B9E8DE4B5339}" srcOrd="14" destOrd="0" presId="urn:microsoft.com/office/officeart/2005/8/layout/cycle8"/>
    <dgm:cxn modelId="{213D12CC-6CDD-4EB3-B88C-142DF32ECADF}" type="presParOf" srcId="{BA526683-F383-411A-BD21-A957D08B123F}" destId="{A1BFAE48-9AEF-4CE2-881C-145A2B40B699}" srcOrd="15" destOrd="0" presId="urn:microsoft.com/office/officeart/2005/8/layout/cycle8"/>
    <dgm:cxn modelId="{0BF02176-2D5E-48DA-A9C3-0DE3984BC181}" type="presParOf" srcId="{BA526683-F383-411A-BD21-A957D08B123F}" destId="{373A7CE9-2D8B-48FF-A7E7-FD1818748C0E}" srcOrd="16" destOrd="0" presId="urn:microsoft.com/office/officeart/2005/8/layout/cycle8"/>
    <dgm:cxn modelId="{F2FFB336-64F3-4F51-AC5D-CF0140348EB1}" type="presParOf" srcId="{BA526683-F383-411A-BD21-A957D08B123F}" destId="{3F64E8A9-68A0-49A0-9836-9DC0636C5308}" srcOrd="17" destOrd="0" presId="urn:microsoft.com/office/officeart/2005/8/layout/cycle8"/>
    <dgm:cxn modelId="{8D736918-E0AF-46E3-9634-3B2AE0188372}" type="presParOf" srcId="{BA526683-F383-411A-BD21-A957D08B123F}" destId="{219E29F9-B39D-4D14-B51F-12F5FC91D16A}" srcOrd="18" destOrd="0" presId="urn:microsoft.com/office/officeart/2005/8/layout/cycle8"/>
    <dgm:cxn modelId="{4FDC6A85-0EE9-4F2D-9C96-F812C74101BC}" type="presParOf" srcId="{BA526683-F383-411A-BD21-A957D08B123F}" destId="{A1403B5E-13CE-4459-8B64-0B1573A1231F}" srcOrd="19" destOrd="0" presId="urn:microsoft.com/office/officeart/2005/8/layout/cycle8"/>
    <dgm:cxn modelId="{1688FB81-9C27-4004-9BFB-E745F750E25F}" type="presParOf" srcId="{BA526683-F383-411A-BD21-A957D08B123F}" destId="{A8D1F0D5-26EB-48DA-960D-825E6FE928B2}" srcOrd="20" destOrd="0" presId="urn:microsoft.com/office/officeart/2005/8/layout/cycle8"/>
    <dgm:cxn modelId="{B651F1A2-30F3-4709-BB20-0A3DCF9EB5DD}" type="presParOf" srcId="{BA526683-F383-411A-BD21-A957D08B123F}" destId="{00CD3B3C-3082-4805-826B-376EF526FEE2}" srcOrd="21" destOrd="0" presId="urn:microsoft.com/office/officeart/2005/8/layout/cycle8"/>
    <dgm:cxn modelId="{8CDBB1B1-585B-4C22-B634-D68AE318A6BF}" type="presParOf" srcId="{BA526683-F383-411A-BD21-A957D08B123F}" destId="{2FD8AE9A-C7EC-49F2-9050-CD7F86110061}" srcOrd="22" destOrd="0" presId="urn:microsoft.com/office/officeart/2005/8/layout/cycle8"/>
    <dgm:cxn modelId="{15C0BB4D-24BF-4CE3-BA99-9254829B4AB7}" type="presParOf" srcId="{BA526683-F383-411A-BD21-A957D08B123F}" destId="{7C1AB41B-5598-4485-A44D-C347A61B4CBC}" srcOrd="23" destOrd="0" presId="urn:microsoft.com/office/officeart/2005/8/layout/cycle8"/>
    <dgm:cxn modelId="{5C960255-AB54-40B4-8952-196FCE1C72C2}" type="presParOf" srcId="{BA526683-F383-411A-BD21-A957D08B123F}" destId="{601CF880-1EA8-49BA-A98C-3E771E83102C}" srcOrd="24" destOrd="0" presId="urn:microsoft.com/office/officeart/2005/8/layout/cycle8"/>
    <dgm:cxn modelId="{5D6ABA50-9462-4710-B405-4D17CA05D916}" type="presParOf" srcId="{BA526683-F383-411A-BD21-A957D08B123F}" destId="{ECF12B94-746D-4140-9C29-523F028781F4}" srcOrd="25" destOrd="0" presId="urn:microsoft.com/office/officeart/2005/8/layout/cycle8"/>
    <dgm:cxn modelId="{B5B96304-2637-47CC-BEA2-39A51E2905EF}" type="presParOf" srcId="{BA526683-F383-411A-BD21-A957D08B123F}" destId="{AA1D771B-54D6-4293-AFCF-8FD4851F902B}" srcOrd="26" destOrd="0" presId="urn:microsoft.com/office/officeart/2005/8/layout/cycle8"/>
    <dgm:cxn modelId="{DFB7AF0C-0BAC-46E9-AFA8-4386EF7D4DC0}" type="presParOf" srcId="{BA526683-F383-411A-BD21-A957D08B123F}" destId="{A12A4E20-5E81-4B37-8861-95D5A02D88F6}" srcOrd="27" destOrd="0" presId="urn:microsoft.com/office/officeart/2005/8/layout/cycle8"/>
    <dgm:cxn modelId="{6351F8D1-0250-43D8-8086-DC7BAC0CB370}" type="presParOf" srcId="{BA526683-F383-411A-BD21-A957D08B123F}" destId="{B88E6692-EF45-4A23-AE28-DC438D3CCFE6}" srcOrd="28" destOrd="0" presId="urn:microsoft.com/office/officeart/2005/8/layout/cycle8"/>
    <dgm:cxn modelId="{EEAE3576-0FD8-4625-A6D2-349946F2F392}"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9508-ED2D-4495-80A8-721FEF21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34</Pages>
  <Words>6704</Words>
  <Characters>38218</Characters>
  <Application>Microsoft Office Word</Application>
  <DocSecurity>0</DocSecurity>
  <Lines>318</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44833</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6</cp:revision>
  <cp:lastPrinted>2020-01-17T07:49:00Z</cp:lastPrinted>
  <dcterms:created xsi:type="dcterms:W3CDTF">2020-01-15T11:26:00Z</dcterms:created>
  <dcterms:modified xsi:type="dcterms:W3CDTF">2020-01-17T10:38:00Z</dcterms:modified>
</cp:coreProperties>
</file>